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13"/>
        <w:jc w:val="center"/>
        <w:rPr>
          <w:rFonts w:ascii="Times New Roman" w:hAnsi="Times New Roman"/>
          <w:sz w:val="28"/>
          <w:szCs w:val="28"/>
        </w:rPr>
      </w:pPr>
      <w:r>
        <w:rPr>
          <w:rFonts w:ascii="Times New Roman" w:hAnsi="Times New Roman"/>
          <w:sz w:val="28"/>
          <w:szCs w:val="28"/>
        </w:rPr>
        <w:t>ГОСУДАРСТВЕННОЕ БЮДЖЕТНОЕ ДОШКОЛЬНОЕ ОБРАЗОВАТЕЛЬНОЕ УЧРЕЖДЕНИЕ</w:t>
      </w:r>
    </w:p>
    <w:p>
      <w:pPr>
        <w:pStyle w:val="Style13"/>
        <w:jc w:val="center"/>
        <w:rPr>
          <w:rFonts w:ascii="Times New Roman" w:hAnsi="Times New Roman"/>
          <w:sz w:val="28"/>
          <w:szCs w:val="28"/>
        </w:rPr>
      </w:pPr>
      <w:r>
        <w:rPr>
          <w:rFonts w:ascii="Times New Roman" w:hAnsi="Times New Roman"/>
          <w:sz w:val="28"/>
          <w:szCs w:val="28"/>
        </w:rPr>
        <w:t>ДЕТСКИЙ САД №</w:t>
      </w:r>
      <w:r>
        <w:rPr>
          <w:rFonts w:ascii="Times New Roman" w:hAnsi="Times New Roman"/>
          <w:sz w:val="28"/>
          <w:szCs w:val="28"/>
        </w:rPr>
        <w:t>28 Кировского района</w:t>
      </w:r>
    </w:p>
    <w:p>
      <w:pPr>
        <w:pStyle w:val="Style13"/>
        <w:jc w:val="center"/>
        <w:rPr>
          <w:rFonts w:ascii="Times New Roman" w:hAnsi="Times New Roman"/>
          <w:sz w:val="28"/>
          <w:szCs w:val="28"/>
        </w:rPr>
      </w:pPr>
      <w:r>
        <w:rPr>
          <w:rFonts w:ascii="Times New Roman" w:hAnsi="Times New Roman"/>
          <w:sz w:val="28"/>
          <w:szCs w:val="28"/>
        </w:rPr>
      </w:r>
    </w:p>
    <w:p>
      <w:pPr>
        <w:pStyle w:val="Style13"/>
        <w:jc w:val="center"/>
        <w:rPr>
          <w:rFonts w:ascii="Times New Roman" w:hAnsi="Times New Roman"/>
          <w:sz w:val="28"/>
          <w:szCs w:val="28"/>
        </w:rPr>
      </w:pPr>
      <w:r>
        <w:rPr>
          <w:rFonts w:ascii="Times New Roman" w:hAnsi="Times New Roman"/>
          <w:sz w:val="28"/>
          <w:szCs w:val="28"/>
        </w:rPr>
      </w:r>
    </w:p>
    <w:p>
      <w:pPr>
        <w:pStyle w:val="Style13"/>
        <w:jc w:val="center"/>
        <w:rPr>
          <w:rStyle w:val="Style11"/>
          <w:sz w:val="44"/>
          <w:szCs w:val="44"/>
        </w:rPr>
      </w:pPr>
      <w:r>
        <w:rPr>
          <w:rStyle w:val="Style11"/>
          <w:sz w:val="44"/>
          <w:szCs w:val="44"/>
        </w:rPr>
        <w:t>«ДЕНЬ СНЯТИЯ БЛОКАДЫ ЛЕНИНГРАДА»</w:t>
      </w:r>
    </w:p>
    <w:p>
      <w:pPr>
        <w:pStyle w:val="Style13"/>
        <w:jc w:val="center"/>
        <w:rPr/>
      </w:pPr>
      <w:r>
        <w:rPr/>
      </w:r>
    </w:p>
    <w:p>
      <w:pPr>
        <w:pStyle w:val="Style13"/>
        <w:rPr>
          <w:rStyle w:val="Style11"/>
          <w:sz w:val="28"/>
          <w:szCs w:val="28"/>
        </w:rPr>
      </w:pPr>
      <w:r>
        <w:rPr>
          <w:rStyle w:val="Style11"/>
          <w:sz w:val="28"/>
          <w:szCs w:val="28"/>
        </w:rPr>
        <w:t>СТАРШАЯ ГРУППА «</w:t>
      </w:r>
      <w:r>
        <w:rPr>
          <w:rStyle w:val="Style11"/>
          <w:sz w:val="28"/>
          <w:szCs w:val="28"/>
        </w:rPr>
        <w:t>10</w:t>
      </w:r>
      <w:r>
        <w:rPr>
          <w:rStyle w:val="Style11"/>
          <w:sz w:val="28"/>
          <w:szCs w:val="28"/>
        </w:rPr>
        <w:t>» «</w:t>
      </w:r>
      <w:r>
        <w:rPr>
          <w:rStyle w:val="Style11"/>
          <w:sz w:val="28"/>
          <w:szCs w:val="28"/>
        </w:rPr>
        <w:t>3»</w:t>
      </w:r>
    </w:p>
    <w:p>
      <w:pPr>
        <w:pStyle w:val="Style13"/>
        <w:rPr/>
      </w:pPr>
      <w:r>
        <w:rPr/>
      </w:r>
    </w:p>
    <w:p>
      <w:pPr>
        <w:pStyle w:val="Style13"/>
        <w:rPr/>
      </w:pPr>
      <w:r>
        <w:rPr/>
      </w:r>
    </w:p>
    <w:p>
      <w:pPr>
        <w:pStyle w:val="Style13"/>
        <w:jc w:val="right"/>
        <w:rPr>
          <w:rStyle w:val="Style11"/>
        </w:rPr>
      </w:pPr>
      <w:r>
        <w:rPr>
          <w:rStyle w:val="Style11"/>
        </w:rPr>
        <w:t>ПОДГОТОВИЛ</w:t>
      </w:r>
      <w:r>
        <w:rPr>
          <w:rStyle w:val="Style11"/>
        </w:rPr>
        <w:t>А</w:t>
      </w:r>
    </w:p>
    <w:p>
      <w:pPr>
        <w:pStyle w:val="Style13"/>
        <w:jc w:val="right"/>
        <w:rPr>
          <w:rStyle w:val="Style11"/>
        </w:rPr>
      </w:pPr>
      <w:r>
        <w:rPr>
          <w:rStyle w:val="Style11"/>
        </w:rPr>
        <w:t xml:space="preserve"> </w:t>
      </w:r>
      <w:r>
        <w:rPr>
          <w:rStyle w:val="Style11"/>
        </w:rPr>
        <w:t>МУЗЫКАЛЬНЫЙ РУКОВОДИТЕЛЬ:</w:t>
      </w:r>
    </w:p>
    <w:p>
      <w:pPr>
        <w:pStyle w:val="Style13"/>
        <w:jc w:val="right"/>
        <w:rPr>
          <w:rStyle w:val="Style11"/>
        </w:rPr>
      </w:pPr>
      <w:r>
        <w:rPr>
          <w:rStyle w:val="Style11"/>
        </w:rPr>
        <w:t xml:space="preserve"> </w:t>
      </w:r>
      <w:r>
        <w:rPr>
          <w:rStyle w:val="Style11"/>
        </w:rPr>
        <w:t>Лопатина С.С</w:t>
      </w:r>
      <w:r>
        <w:rPr>
          <w:rStyle w:val="Style11"/>
        </w:rPr>
        <w:t>.;</w:t>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jc w:val="center"/>
        <w:rPr>
          <w:rStyle w:val="Style11"/>
        </w:rPr>
      </w:pPr>
      <w:r>
        <w:rPr>
          <w:rStyle w:val="Style11"/>
        </w:rPr>
        <w:t>201</w:t>
      </w:r>
      <w:r>
        <w:rPr>
          <w:rStyle w:val="Style11"/>
        </w:rPr>
        <w:t>5</w:t>
      </w:r>
      <w:r>
        <w:rPr>
          <w:rStyle w:val="Style11"/>
        </w:rPr>
        <w:t xml:space="preserve"> </w:t>
      </w:r>
    </w:p>
    <w:p>
      <w:pPr>
        <w:pStyle w:val="Style13"/>
        <w:rPr/>
      </w:pPr>
      <w:r>
        <w:rPr/>
      </w:r>
    </w:p>
    <w:p>
      <w:pPr>
        <w:pStyle w:val="Style13"/>
        <w:rPr>
          <w:rStyle w:val="Style11"/>
          <w:rFonts w:ascii="Times New Roman" w:hAnsi="Times New Roman"/>
          <w:sz w:val="28"/>
          <w:szCs w:val="28"/>
        </w:rPr>
      </w:pPr>
      <w:r>
        <w:rPr>
          <w:rStyle w:val="Style11"/>
          <w:rFonts w:ascii="Times New Roman" w:hAnsi="Times New Roman"/>
          <w:sz w:val="28"/>
          <w:szCs w:val="28"/>
        </w:rPr>
        <w:t xml:space="preserve">Виды детской деятельности: </w:t>
      </w:r>
    </w:p>
    <w:p>
      <w:pPr>
        <w:pStyle w:val="Style13"/>
        <w:rPr>
          <w:rStyle w:val="Style11"/>
          <w:rFonts w:ascii="Times New Roman" w:hAnsi="Times New Roman"/>
          <w:sz w:val="28"/>
          <w:szCs w:val="28"/>
        </w:rPr>
      </w:pPr>
      <w:r>
        <w:rPr>
          <w:rStyle w:val="Style11"/>
          <w:rFonts w:ascii="Times New Roman" w:hAnsi="Times New Roman"/>
          <w:sz w:val="28"/>
          <w:szCs w:val="28"/>
        </w:rPr>
        <w:t>игровая, коммуникативная, познавательно – исследовательская, музыкально – художественная.</w:t>
      </w:r>
    </w:p>
    <w:p>
      <w:pPr>
        <w:pStyle w:val="Style13"/>
        <w:rPr/>
      </w:pPr>
      <w:r>
        <w:rPr/>
      </w:r>
    </w:p>
    <w:p>
      <w:pPr>
        <w:pStyle w:val="Style13"/>
        <w:rPr>
          <w:rStyle w:val="Style11"/>
          <w:rFonts w:ascii="Times New Roman" w:hAnsi="Times New Roman"/>
          <w:sz w:val="28"/>
          <w:szCs w:val="28"/>
        </w:rPr>
      </w:pPr>
      <w:r>
        <w:rPr>
          <w:rStyle w:val="Style11"/>
          <w:rFonts w:ascii="Times New Roman" w:hAnsi="Times New Roman"/>
          <w:sz w:val="28"/>
          <w:szCs w:val="28"/>
        </w:rPr>
        <w:t xml:space="preserve">Цели и задачи: </w:t>
      </w:r>
    </w:p>
    <w:p>
      <w:pPr>
        <w:pStyle w:val="Style13"/>
        <w:rPr>
          <w:rFonts w:ascii="Times New Roman" w:hAnsi="Times New Roman"/>
          <w:sz w:val="28"/>
          <w:szCs w:val="28"/>
        </w:rPr>
      </w:pPr>
      <w:r>
        <w:rPr>
          <w:rStyle w:val="Style11"/>
          <w:rFonts w:ascii="Times New Roman" w:hAnsi="Times New Roman"/>
          <w:sz w:val="28"/>
          <w:szCs w:val="28"/>
        </w:rPr>
        <w:t>- обогатить знания детей о героическом</w:t>
      </w:r>
      <w:r>
        <w:rPr>
          <w:rFonts w:ascii="Times New Roman" w:hAnsi="Times New Roman"/>
          <w:sz w:val="28"/>
          <w:szCs w:val="28"/>
        </w:rPr>
        <w:t xml:space="preserve"> прошлом нашего города – блокаде;</w:t>
      </w:r>
    </w:p>
    <w:p>
      <w:pPr>
        <w:pStyle w:val="Style13"/>
        <w:rPr>
          <w:rFonts w:ascii="Times New Roman" w:hAnsi="Times New Roman"/>
          <w:sz w:val="28"/>
          <w:szCs w:val="28"/>
        </w:rPr>
      </w:pPr>
      <w:r>
        <w:rPr>
          <w:rFonts w:ascii="Times New Roman" w:hAnsi="Times New Roman"/>
          <w:sz w:val="28"/>
          <w:szCs w:val="28"/>
        </w:rPr>
        <w:t>- формировать у детей нравственные понятия и этику истинного петербуржца;</w:t>
      </w:r>
    </w:p>
    <w:p>
      <w:pPr>
        <w:pStyle w:val="Style13"/>
        <w:rPr>
          <w:rFonts w:ascii="Times New Roman" w:hAnsi="Times New Roman"/>
          <w:sz w:val="28"/>
          <w:szCs w:val="28"/>
        </w:rPr>
      </w:pPr>
      <w:r>
        <w:rPr>
          <w:rFonts w:ascii="Times New Roman" w:hAnsi="Times New Roman"/>
          <w:sz w:val="28"/>
          <w:szCs w:val="28"/>
        </w:rPr>
        <w:t>- воспитывать любовь к родному краю;</w:t>
      </w:r>
    </w:p>
    <w:p>
      <w:pPr>
        <w:pStyle w:val="Style13"/>
        <w:rPr>
          <w:rFonts w:ascii="Times New Roman" w:hAnsi="Times New Roman"/>
          <w:sz w:val="28"/>
          <w:szCs w:val="28"/>
        </w:rPr>
      </w:pPr>
      <w:r>
        <w:rPr>
          <w:rFonts w:ascii="Times New Roman" w:hAnsi="Times New Roman"/>
          <w:sz w:val="28"/>
          <w:szCs w:val="28"/>
        </w:rPr>
        <w:t>- развивать устную речь.</w:t>
      </w:r>
    </w:p>
    <w:p>
      <w:pPr>
        <w:pStyle w:val="Style13"/>
        <w:rPr>
          <w:rFonts w:ascii="Times New Roman" w:hAnsi="Times New Roman"/>
          <w:sz w:val="28"/>
          <w:szCs w:val="28"/>
        </w:rPr>
      </w:pPr>
      <w:r>
        <w:rPr>
          <w:rFonts w:ascii="Times New Roman" w:hAnsi="Times New Roman"/>
          <w:sz w:val="28"/>
          <w:szCs w:val="28"/>
        </w:rPr>
      </w:r>
    </w:p>
    <w:p>
      <w:pPr>
        <w:pStyle w:val="Style13"/>
        <w:rPr>
          <w:rFonts w:ascii="Times New Roman" w:hAnsi="Times New Roman"/>
          <w:sz w:val="28"/>
          <w:szCs w:val="28"/>
        </w:rPr>
      </w:pPr>
      <w:r>
        <w:rPr>
          <w:rFonts w:ascii="Times New Roman" w:hAnsi="Times New Roman"/>
          <w:sz w:val="28"/>
          <w:szCs w:val="28"/>
        </w:rPr>
      </w:r>
    </w:p>
    <w:p>
      <w:pPr>
        <w:pStyle w:val="Style13"/>
        <w:rPr>
          <w:rStyle w:val="Style11"/>
          <w:rFonts w:ascii="Times New Roman" w:hAnsi="Times New Roman"/>
          <w:sz w:val="28"/>
          <w:szCs w:val="28"/>
        </w:rPr>
      </w:pPr>
      <w:r>
        <w:rPr>
          <w:rStyle w:val="Style11"/>
          <w:rFonts w:ascii="Times New Roman" w:hAnsi="Times New Roman"/>
          <w:sz w:val="28"/>
          <w:szCs w:val="28"/>
        </w:rPr>
        <w:t>Предварительная работа:</w:t>
      </w:r>
    </w:p>
    <w:p>
      <w:pPr>
        <w:pStyle w:val="Style13"/>
        <w:rPr>
          <w:rFonts w:ascii="Times New Roman" w:hAnsi="Times New Roman"/>
          <w:sz w:val="28"/>
          <w:szCs w:val="28"/>
        </w:rPr>
      </w:pPr>
      <w:r>
        <w:rPr>
          <w:rStyle w:val="Style11"/>
          <w:rFonts w:ascii="Times New Roman" w:hAnsi="Times New Roman"/>
          <w:sz w:val="28"/>
          <w:szCs w:val="28"/>
        </w:rPr>
        <w:t xml:space="preserve">- </w:t>
      </w:r>
      <w:r>
        <w:rPr>
          <w:rFonts w:ascii="Times New Roman" w:hAnsi="Times New Roman"/>
          <w:sz w:val="28"/>
          <w:szCs w:val="28"/>
        </w:rPr>
        <w:t>чтение художественных произведений по теме;</w:t>
      </w:r>
    </w:p>
    <w:p>
      <w:pPr>
        <w:pStyle w:val="Style13"/>
        <w:rPr>
          <w:rFonts w:ascii="Times New Roman" w:hAnsi="Times New Roman"/>
          <w:sz w:val="28"/>
          <w:szCs w:val="28"/>
        </w:rPr>
      </w:pPr>
      <w:r>
        <w:rPr>
          <w:rFonts w:ascii="Times New Roman" w:hAnsi="Times New Roman"/>
          <w:sz w:val="28"/>
          <w:szCs w:val="28"/>
        </w:rPr>
        <w:t>- прослушивание песен и музыки военных лет;</w:t>
      </w:r>
    </w:p>
    <w:p>
      <w:pPr>
        <w:pStyle w:val="Style13"/>
        <w:rPr>
          <w:rFonts w:ascii="Times New Roman" w:hAnsi="Times New Roman"/>
          <w:sz w:val="28"/>
          <w:szCs w:val="28"/>
        </w:rPr>
      </w:pPr>
      <w:r>
        <w:rPr>
          <w:rFonts w:ascii="Times New Roman" w:hAnsi="Times New Roman"/>
          <w:sz w:val="28"/>
          <w:szCs w:val="28"/>
        </w:rPr>
        <w:t>- чтение и разучивание стихов о блокадном городе;</w:t>
      </w:r>
    </w:p>
    <w:p>
      <w:pPr>
        <w:pStyle w:val="Style13"/>
        <w:rPr>
          <w:rFonts w:ascii="Times New Roman" w:hAnsi="Times New Roman"/>
          <w:sz w:val="28"/>
          <w:szCs w:val="28"/>
        </w:rPr>
      </w:pPr>
      <w:r>
        <w:rPr>
          <w:rFonts w:ascii="Times New Roman" w:hAnsi="Times New Roman"/>
          <w:sz w:val="28"/>
          <w:szCs w:val="28"/>
        </w:rPr>
        <w:t>- просмотр мультипликационных фильмов по теме, соответствующих возрасту;</w:t>
      </w:r>
    </w:p>
    <w:p>
      <w:pPr>
        <w:pStyle w:val="Style13"/>
        <w:rPr>
          <w:rFonts w:ascii="Times New Roman" w:hAnsi="Times New Roman"/>
          <w:sz w:val="28"/>
          <w:szCs w:val="28"/>
        </w:rPr>
      </w:pPr>
      <w:r>
        <w:rPr>
          <w:rFonts w:ascii="Times New Roman" w:hAnsi="Times New Roman"/>
          <w:sz w:val="28"/>
          <w:szCs w:val="28"/>
        </w:rPr>
        <w:t>- рассматривание картин о войне.</w:t>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pPr>
      <w:r>
        <w:rPr/>
      </w:r>
    </w:p>
    <w:p>
      <w:pPr>
        <w:pStyle w:val="Style13"/>
        <w:rPr>
          <w:rStyle w:val="Style11"/>
        </w:rPr>
      </w:pPr>
      <w:r>
        <w:rPr>
          <w:rStyle w:val="Style11"/>
        </w:rPr>
        <w:t>Сценарий праздника « НИКТО НЕ ЗАБЫТ И НИЧТО НЕ ЗАБЫТО! »</w:t>
      </w:r>
    </w:p>
    <w:p>
      <w:pPr>
        <w:pStyle w:val="Style13"/>
        <w:rPr/>
      </w:pPr>
      <w:r>
        <w:rPr/>
      </w:r>
    </w:p>
    <w:p>
      <w:pPr>
        <w:pStyle w:val="Style13"/>
        <w:rPr>
          <w:rStyle w:val="Style11"/>
        </w:rPr>
      </w:pPr>
      <w:r>
        <w:rPr>
          <w:rStyle w:val="Style11"/>
        </w:rPr>
        <w:t xml:space="preserve">НА мониторе </w:t>
      </w:r>
      <w:r>
        <w:rPr>
          <w:rStyle w:val="Style11"/>
          <w:shd w:fill="FFFF00" w:val="clear"/>
        </w:rPr>
        <w:t>слайд 1</w:t>
      </w:r>
      <w:r>
        <w:rPr>
          <w:rStyle w:val="Style11"/>
        </w:rPr>
        <w:t>.</w:t>
      </w:r>
    </w:p>
    <w:p>
      <w:pPr>
        <w:pStyle w:val="Style13"/>
        <w:rPr>
          <w:rStyle w:val="Style11"/>
        </w:rPr>
      </w:pPr>
      <w:r>
        <w:rPr>
          <w:rStyle w:val="Style11"/>
        </w:rPr>
        <w:t>(Дети под музыку</w:t>
      </w:r>
      <w:r>
        <w:rPr>
          <w:rStyle w:val="Style11"/>
          <w:shd w:fill="99FFCC" w:val="clear"/>
        </w:rPr>
        <w:t xml:space="preserve"> </w:t>
      </w:r>
      <w:r>
        <w:rPr>
          <w:rStyle w:val="Style11"/>
          <w:shd w:fill="99FFCC" w:val="clear"/>
        </w:rPr>
        <w:t xml:space="preserve">(1) </w:t>
      </w:r>
      <w:r>
        <w:rPr>
          <w:rStyle w:val="Style11"/>
        </w:rPr>
        <w:t xml:space="preserve"> </w:t>
      </w:r>
      <w:r>
        <w:rPr>
          <w:rStyle w:val="Style11"/>
        </w:rPr>
        <w:t xml:space="preserve">входят в музыкальный зал </w:t>
      </w:r>
      <w:r>
        <w:rPr>
          <w:rStyle w:val="Style11"/>
        </w:rPr>
        <w:t>выполняют перестроения с по окончанию встают в рассыпную</w:t>
      </w:r>
      <w:r>
        <w:rPr>
          <w:rStyle w:val="Style11"/>
        </w:rPr>
        <w:t xml:space="preserve"> </w:t>
      </w:r>
    </w:p>
    <w:p>
      <w:pPr>
        <w:pStyle w:val="Style13"/>
        <w:rPr>
          <w:rStyle w:val="Style11"/>
        </w:rPr>
      </w:pPr>
      <w:r>
        <w:rPr>
          <w:rStyle w:val="Style11"/>
        </w:rPr>
        <w:t xml:space="preserve">Ведущий: </w:t>
      </w:r>
    </w:p>
    <w:p>
      <w:pPr>
        <w:pStyle w:val="Style13"/>
        <w:rPr/>
      </w:pPr>
      <w:r>
        <w:rPr/>
        <w:t>Сегодня день особенный, ребята,</w:t>
      </w:r>
    </w:p>
    <w:p>
      <w:pPr>
        <w:pStyle w:val="Style13"/>
        <w:rPr/>
      </w:pPr>
      <w:r>
        <w:rPr/>
        <w:t>День памяти – торжественный, святой.</w:t>
      </w:r>
    </w:p>
    <w:p>
      <w:pPr>
        <w:pStyle w:val="Style13"/>
        <w:rPr/>
      </w:pPr>
      <w:r>
        <w:rPr/>
        <w:t>День снятия блокады</w:t>
      </w:r>
    </w:p>
    <w:p>
      <w:pPr>
        <w:pStyle w:val="Style13"/>
        <w:rPr/>
      </w:pPr>
      <w:r>
        <w:rPr/>
        <w:t>Отмечает город наш родной.</w:t>
      </w:r>
    </w:p>
    <w:p>
      <w:pPr>
        <w:pStyle w:val="Style13"/>
        <w:rPr/>
      </w:pPr>
      <w:r>
        <w:rPr/>
        <w:t>В тот день, прорвав кольцо блокады,</w:t>
      </w:r>
    </w:p>
    <w:p>
      <w:pPr>
        <w:pStyle w:val="Style13"/>
        <w:rPr/>
      </w:pPr>
      <w:r>
        <w:rPr/>
        <w:t>Наш город из последних сил</w:t>
      </w:r>
    </w:p>
    <w:p>
      <w:pPr>
        <w:pStyle w:val="Style13"/>
        <w:rPr/>
      </w:pPr>
      <w:r>
        <w:rPr/>
        <w:t>Дал бой врагам, отбросив их от Ленинграда,</w:t>
      </w:r>
    </w:p>
    <w:p>
      <w:pPr>
        <w:pStyle w:val="Style13"/>
        <w:rPr/>
      </w:pPr>
      <w:r>
        <w:rPr/>
        <w:t>И в яростных сраженьях победил.</w:t>
      </w:r>
    </w:p>
    <w:p>
      <w:pPr>
        <w:pStyle w:val="Style13"/>
        <w:rPr/>
      </w:pPr>
      <w:r>
        <w:rPr/>
      </w:r>
    </w:p>
    <w:p>
      <w:pPr>
        <w:pStyle w:val="Style13"/>
        <w:rPr>
          <w:b/>
          <w:bCs/>
          <w:shd w:fill="99FFCC" w:val="clear"/>
        </w:rPr>
      </w:pPr>
      <w:r>
        <w:rPr>
          <w:b/>
          <w:bCs/>
          <w:shd w:fill="99FFCC" w:val="clear"/>
        </w:rPr>
        <w:t xml:space="preserve">Музыка 2  «Бесмертный Ленинград»     </w:t>
      </w:r>
    </w:p>
    <w:p>
      <w:pPr>
        <w:pStyle w:val="Style13"/>
        <w:rPr>
          <w:b/>
          <w:bCs/>
          <w:shd w:fill="FFFF00" w:val="clear"/>
        </w:rPr>
      </w:pPr>
      <w:r>
        <w:rPr>
          <w:b/>
          <w:bCs/>
          <w:shd w:fill="FFFF00" w:val="clear"/>
        </w:rPr>
      </w:r>
    </w:p>
    <w:p>
      <w:pPr>
        <w:pStyle w:val="Normal"/>
        <w:ind w:left="-871" w:right="0" w:firstLine="871"/>
        <w:rPr/>
      </w:pPr>
      <w:r>
        <w:rPr/>
        <w:t xml:space="preserve">Давным-давно, более 310 лет назад, царь Петр Первый заложил на пустынных берегах Невы город </w:t>
      </w:r>
      <w:r>
        <w:rPr>
          <w:b/>
        </w:rPr>
        <w:t>(</w:t>
      </w:r>
      <w:r>
        <w:rPr>
          <w:b/>
          <w:shd w:fill="FFFF00" w:val="clear"/>
        </w:rPr>
        <w:t>Слайд 2</w:t>
      </w:r>
      <w:r>
        <w:rPr>
          <w:b/>
        </w:rPr>
        <w:t>).</w:t>
      </w:r>
      <w:r>
        <w:rPr/>
        <w:t xml:space="preserve">  Назвал он его своим именем. Так появился Петербург. Петербург несколько раз менял свое название. Санкт-Петербург он сменил сначала на Петроград, а затем на Ленинград, затем опять на Санкт-Петербург. Но именно имя Ленинград навсегда останется в памяти людей как символ мужества и патриотизма. Он сдержал натиск фашистов и остался непокоренным и неприступным на протяжении всей Великой Отечественной войны.</w:t>
      </w:r>
    </w:p>
    <w:p>
      <w:pPr>
        <w:pStyle w:val="Style13"/>
        <w:rPr/>
      </w:pPr>
      <w:r>
        <w:rPr/>
      </w:r>
    </w:p>
    <w:p>
      <w:pPr>
        <w:pStyle w:val="Style13"/>
        <w:rPr>
          <w:b/>
          <w:bCs/>
          <w:u w:val="single"/>
        </w:rPr>
      </w:pPr>
      <w:r>
        <w:rPr>
          <w:b/>
          <w:bCs/>
          <w:u w:val="single"/>
        </w:rPr>
        <w:t>Стих 1 ребёнок.</w:t>
      </w:r>
    </w:p>
    <w:p>
      <w:pPr>
        <w:pStyle w:val="Normal"/>
        <w:ind w:left="0" w:right="0" w:hanging="0"/>
        <w:rPr/>
      </w:pPr>
      <w:r>
        <w:rPr/>
        <w:t>Хотели  враги  Ленинград уничтожить,</w:t>
      </w:r>
    </w:p>
    <w:p>
      <w:pPr>
        <w:pStyle w:val="Normal"/>
        <w:ind w:left="0" w:right="0" w:hanging="0"/>
        <w:rPr/>
      </w:pPr>
      <w:r>
        <w:rPr/>
        <w:t>Стереть этот  город с  земли.</w:t>
      </w:r>
    </w:p>
    <w:p>
      <w:pPr>
        <w:pStyle w:val="Normal"/>
        <w:ind w:left="0" w:right="0" w:hanging="0"/>
        <w:rPr/>
      </w:pPr>
      <w:r>
        <w:rPr/>
        <w:t>Сломить этот  город,  прорвать  оборону</w:t>
      </w:r>
    </w:p>
    <w:p>
      <w:pPr>
        <w:pStyle w:val="Normal"/>
        <w:ind w:left="0" w:right="0" w:hanging="0"/>
        <w:rPr/>
      </w:pPr>
      <w:r>
        <w:rPr/>
        <w:t>Фашисты никак  не  смогли.</w:t>
      </w:r>
    </w:p>
    <w:p>
      <w:pPr>
        <w:pStyle w:val="Normal"/>
        <w:ind w:left="0" w:right="0" w:hanging="0"/>
        <w:rPr/>
      </w:pPr>
      <w:r>
        <w:rPr/>
      </w:r>
    </w:p>
    <w:p>
      <w:pPr>
        <w:pStyle w:val="Normal"/>
        <w:ind w:left="-871" w:right="0" w:firstLine="871"/>
        <w:rPr/>
      </w:pPr>
      <w:r>
        <w:rPr>
          <w:b/>
          <w:bCs/>
        </w:rPr>
        <w:t>Ведущий</w:t>
      </w:r>
      <w:r>
        <w:rPr/>
        <w:t xml:space="preserve"> : </w:t>
      </w:r>
      <w:r>
        <w:rPr/>
        <w:t xml:space="preserve">Было 22 июня 1941 года. </w:t>
      </w:r>
      <w:r>
        <w:rPr>
          <w:b/>
        </w:rPr>
        <w:t>(</w:t>
      </w:r>
      <w:r>
        <w:rPr>
          <w:b/>
          <w:shd w:fill="FFFF00" w:val="clear"/>
        </w:rPr>
        <w:t>Слайд 3</w:t>
      </w:r>
      <w:r>
        <w:rPr>
          <w:b/>
        </w:rPr>
        <w:t>).</w:t>
      </w:r>
      <w:r>
        <w:rPr/>
        <w:t xml:space="preserve">  Воскресное утро выдалось солнечным,   </w:t>
      </w:r>
    </w:p>
    <w:p>
      <w:pPr>
        <w:pStyle w:val="Normal"/>
        <w:ind w:left="-871" w:right="0" w:firstLine="871"/>
        <w:rPr/>
      </w:pPr>
      <w:r>
        <w:rPr/>
        <w:t xml:space="preserve"> </w:t>
      </w:r>
      <w:r>
        <w:rPr/>
        <w:t>теплым, тихим.</w:t>
      </w:r>
    </w:p>
    <w:p>
      <w:pPr>
        <w:pStyle w:val="Normal"/>
        <w:ind w:left="-871" w:right="0" w:firstLine="871"/>
        <w:rPr/>
      </w:pPr>
      <w:r>
        <w:rPr>
          <w:b/>
          <w:bCs/>
          <w:shd w:fill="99FFCC" w:val="clear"/>
        </w:rPr>
        <w:t>Музыка 3</w:t>
      </w:r>
      <w:r>
        <w:rPr>
          <w:shd w:fill="99FFCC" w:val="clear"/>
        </w:rPr>
        <w:t xml:space="preserve"> «Вальс» </w:t>
      </w:r>
      <w:r>
        <w:rPr/>
        <w:t xml:space="preserve"> </w:t>
      </w:r>
    </w:p>
    <w:p>
      <w:pPr>
        <w:pStyle w:val="Normal"/>
        <w:ind w:left="-871" w:right="0" w:firstLine="871"/>
        <w:rPr/>
      </w:pPr>
      <w:r>
        <w:rPr/>
      </w:r>
    </w:p>
    <w:p>
      <w:pPr>
        <w:pStyle w:val="Normal"/>
        <w:ind w:left="-871" w:right="0" w:firstLine="871"/>
        <w:rPr>
          <w:i/>
          <w:iCs/>
          <w:u w:val="single"/>
        </w:rPr>
      </w:pPr>
      <w:r>
        <w:rPr>
          <w:i/>
          <w:iCs/>
          <w:u w:val="single"/>
        </w:rPr>
        <w:t>Мальчики подходят к девочкам и приглашают на вальс. Исполняют вальсирующие движения</w:t>
      </w:r>
    </w:p>
    <w:p>
      <w:pPr>
        <w:pStyle w:val="Normal"/>
        <w:ind w:left="0" w:right="0" w:hanging="0"/>
        <w:rPr/>
      </w:pPr>
      <w:r>
        <w:rPr/>
      </w:r>
    </w:p>
    <w:p>
      <w:pPr>
        <w:pStyle w:val="Style13"/>
        <w:rPr>
          <w:u w:val="single"/>
        </w:rPr>
      </w:pPr>
      <w:r>
        <w:rPr>
          <w:u w:val="single"/>
        </w:rPr>
        <w:t>Вдруг резко обрывается музыка, дети застывают</w:t>
      </w:r>
    </w:p>
    <w:p>
      <w:pPr>
        <w:pStyle w:val="Normal"/>
        <w:ind w:left="-871" w:right="0" w:firstLine="871"/>
        <w:rPr/>
      </w:pPr>
      <w:r>
        <w:rPr>
          <w:b/>
          <w:bCs/>
        </w:rPr>
        <w:t>Ведущая</w:t>
      </w:r>
      <w:r>
        <w:rPr/>
        <w:t xml:space="preserve">   </w:t>
      </w:r>
      <w:r>
        <w:rPr/>
        <w:t xml:space="preserve">Но вдруг объявили страшную весть: Германские войска напали на нашу страну. </w:t>
      </w:r>
    </w:p>
    <w:p>
      <w:pPr>
        <w:pStyle w:val="Normal"/>
        <w:ind w:left="-871" w:right="0" w:firstLine="871"/>
        <w:rPr/>
      </w:pPr>
      <w:r>
        <w:rPr/>
        <w:t>Началась Великая Отечественная война.</w:t>
      </w:r>
    </w:p>
    <w:p>
      <w:pPr>
        <w:pStyle w:val="Normal"/>
        <w:ind w:left="-871" w:right="0" w:firstLine="871"/>
        <w:rPr/>
      </w:pPr>
      <w:r>
        <w:rPr/>
        <w:t xml:space="preserve">   </w:t>
      </w:r>
    </w:p>
    <w:p>
      <w:pPr>
        <w:pStyle w:val="Normal"/>
        <w:ind w:left="-871" w:right="0" w:firstLine="871"/>
        <w:rPr/>
      </w:pPr>
      <w:r>
        <w:rPr/>
        <w:t xml:space="preserve">                         </w:t>
      </w:r>
      <w:r>
        <w:rPr>
          <w:u w:val="single"/>
        </w:rPr>
        <w:t xml:space="preserve">Звучит песня «Священная война»  </w:t>
      </w:r>
      <w:r>
        <w:rPr>
          <w:b/>
        </w:rPr>
        <w:t>(</w:t>
      </w:r>
      <w:r>
        <w:rPr>
          <w:b/>
          <w:shd w:fill="FFFF66" w:val="clear"/>
        </w:rPr>
        <w:t>Слайд 4,5,6)</w:t>
      </w:r>
      <w:r>
        <w:rPr/>
        <w:t xml:space="preserve">   </w:t>
      </w:r>
      <w:r>
        <w:rPr/>
        <w:t>(1 куплет и 1 припев)</w:t>
      </w:r>
    </w:p>
    <w:p>
      <w:pPr>
        <w:pStyle w:val="Style13"/>
        <w:rPr/>
      </w:pPr>
      <w:r>
        <w:rPr/>
      </w:r>
    </w:p>
    <w:p>
      <w:pPr>
        <w:pStyle w:val="Style13"/>
        <w:rPr>
          <w:i/>
          <w:iCs/>
          <w:u w:val="single"/>
        </w:rPr>
      </w:pPr>
      <w:r>
        <w:rPr>
          <w:i/>
          <w:iCs/>
          <w:u w:val="single"/>
        </w:rPr>
        <w:t xml:space="preserve">                                </w:t>
      </w:r>
      <w:r>
        <w:rPr>
          <w:i/>
          <w:iCs/>
          <w:u w:val="single"/>
        </w:rPr>
        <w:t xml:space="preserve">в это время дети показывают мини сценку «набор на войну» </w:t>
      </w:r>
    </w:p>
    <w:p>
      <w:pPr>
        <w:pStyle w:val="Style13"/>
        <w:rPr>
          <w:i/>
          <w:iCs/>
          <w:u w:val="single"/>
        </w:rPr>
      </w:pPr>
      <w:r>
        <w:rPr>
          <w:i/>
          <w:iCs/>
          <w:u w:val="single"/>
        </w:rPr>
        <w:t xml:space="preserve"> </w:t>
      </w:r>
      <w:r>
        <w:rPr>
          <w:i/>
          <w:iCs/>
          <w:u w:val="single"/>
        </w:rPr>
        <w:t>после садятся на стульчики</w:t>
      </w:r>
    </w:p>
    <w:p>
      <w:pPr>
        <w:pStyle w:val="Style13"/>
        <w:rPr>
          <w:rStyle w:val="Style11"/>
        </w:rPr>
      </w:pPr>
      <w:r>
        <w:rPr>
          <w:rStyle w:val="Style11"/>
        </w:rPr>
        <w:t>Ведущий:</w:t>
      </w:r>
    </w:p>
    <w:p>
      <w:pPr>
        <w:pStyle w:val="Style13"/>
        <w:rPr/>
      </w:pPr>
      <w:r>
        <w:rPr/>
        <w:t>В июле – сентябре 1941 года немецко – фашистские войска, имея превосходство в силах, преодолели упорное, героическое сопротивление советских войск и вышли к окраинам Ленинграда и Ладожскому озеру, отрезав город от страны. 900 дней город Ленинград находился во вражеском кольце.</w:t>
      </w:r>
    </w:p>
    <w:p>
      <w:pPr>
        <w:pStyle w:val="Style13"/>
        <w:rPr/>
      </w:pPr>
      <w:r>
        <w:rPr/>
        <w:t>Ребята, давайте с вами вернёмся в то время, когда наш город назывался Ленинградом, а ваши прадедушки и прабабушки были ещё совсем юными, но на их долю выпали тяжкие испытания.</w:t>
      </w:r>
    </w:p>
    <w:p>
      <w:pPr>
        <w:pStyle w:val="Style13"/>
        <w:rPr>
          <w:b/>
          <w:bCs/>
        </w:rPr>
      </w:pPr>
      <w:r>
        <w:rPr>
          <w:b/>
          <w:bCs/>
        </w:rPr>
        <w:t>Стих 2 ребёнок</w:t>
      </w:r>
    </w:p>
    <w:p>
      <w:pPr>
        <w:pStyle w:val="Style13"/>
        <w:rPr/>
      </w:pPr>
      <w:r>
        <w:rPr/>
        <w:t>Мы вспомним те годы, блокадные годы,</w:t>
      </w:r>
    </w:p>
    <w:p>
      <w:pPr>
        <w:pStyle w:val="Style13"/>
        <w:rPr/>
      </w:pPr>
      <w:r>
        <w:rPr/>
        <w:t>Тяжёлые ночи и трудные дни,</w:t>
      </w:r>
    </w:p>
    <w:p>
      <w:pPr>
        <w:pStyle w:val="Style13"/>
        <w:rPr/>
      </w:pPr>
      <w:r>
        <w:rPr/>
        <w:t>Людей, что погибли во имя народа,</w:t>
      </w:r>
    </w:p>
    <w:p>
      <w:pPr>
        <w:pStyle w:val="Style13"/>
        <w:rPr/>
      </w:pPr>
      <w:r>
        <w:rPr/>
        <w:t>Ведь подвиг большой совершили они.</w:t>
      </w:r>
    </w:p>
    <w:p>
      <w:pPr>
        <w:pStyle w:val="Style13"/>
        <w:rPr/>
      </w:pPr>
      <w:r>
        <w:rPr/>
      </w:r>
    </w:p>
    <w:p>
      <w:pPr>
        <w:pStyle w:val="Style13"/>
        <w:rPr>
          <w:b/>
          <w:bCs/>
        </w:rPr>
      </w:pPr>
      <w:r>
        <w:rPr>
          <w:b/>
          <w:bCs/>
        </w:rPr>
        <w:t>Стих 3 ребёнок</w:t>
      </w:r>
    </w:p>
    <w:p>
      <w:pPr>
        <w:pStyle w:val="Style13"/>
        <w:rPr/>
      </w:pPr>
      <w:r>
        <w:rPr/>
        <w:t>В Ленинграде белые ночи,</w:t>
      </w:r>
    </w:p>
    <w:p>
      <w:pPr>
        <w:pStyle w:val="Style13"/>
        <w:rPr/>
      </w:pPr>
      <w:r>
        <w:rPr/>
        <w:t>Июнь сорок первого года.</w:t>
      </w:r>
    </w:p>
    <w:p>
      <w:pPr>
        <w:pStyle w:val="Style13"/>
        <w:rPr/>
      </w:pPr>
      <w:r>
        <w:rPr/>
        <w:t>Выдалось жаркое лето</w:t>
      </w:r>
    </w:p>
    <w:p>
      <w:pPr>
        <w:pStyle w:val="Style13"/>
        <w:rPr/>
      </w:pPr>
      <w:r>
        <w:rPr/>
        <w:t>К утру отдыхает природа.</w:t>
      </w:r>
    </w:p>
    <w:p>
      <w:pPr>
        <w:pStyle w:val="Style13"/>
        <w:rPr/>
      </w:pPr>
      <w:r>
        <w:rPr/>
        <w:t>Спит Летний сад, свет зари над Невой,</w:t>
      </w:r>
    </w:p>
    <w:p>
      <w:pPr>
        <w:pStyle w:val="Style13"/>
        <w:rPr/>
      </w:pPr>
      <w:r>
        <w:rPr/>
        <w:t>Розы, фиалки цветут.</w:t>
      </w:r>
    </w:p>
    <w:p>
      <w:pPr>
        <w:pStyle w:val="Style13"/>
        <w:rPr/>
      </w:pPr>
      <w:r>
        <w:rPr/>
        <w:t>И кто мог подумать, что бомбы, обстрелы</w:t>
      </w:r>
    </w:p>
    <w:p>
      <w:pPr>
        <w:pStyle w:val="Style13"/>
        <w:rPr/>
      </w:pPr>
      <w:r>
        <w:rPr/>
        <w:t>Вмиг тишину оборвут.</w:t>
      </w:r>
    </w:p>
    <w:p>
      <w:pPr>
        <w:pStyle w:val="Style13"/>
        <w:rPr/>
      </w:pPr>
      <w:r>
        <w:rPr/>
      </w:r>
    </w:p>
    <w:p>
      <w:pPr>
        <w:pStyle w:val="Style13"/>
        <w:rPr>
          <w:b/>
          <w:bCs/>
          <w:shd w:fill="99FFCC" w:val="clear"/>
        </w:rPr>
      </w:pPr>
      <w:r>
        <w:rPr>
          <w:b/>
          <w:bCs/>
        </w:rPr>
        <w:t xml:space="preserve">Миниатюра танцевальная         </w:t>
      </w:r>
      <w:r>
        <w:rPr>
          <w:b/>
          <w:bCs/>
          <w:shd w:fill="99FFCC" w:val="clear"/>
        </w:rPr>
        <w:t>Музыка №4</w:t>
      </w:r>
    </w:p>
    <w:p>
      <w:pPr>
        <w:pStyle w:val="Style13"/>
        <w:rPr/>
      </w:pPr>
      <w:r>
        <w:rPr/>
      </w:r>
    </w:p>
    <w:p>
      <w:pPr>
        <w:pStyle w:val="Style13"/>
        <w:rPr/>
      </w:pPr>
      <w:r>
        <w:rPr/>
      </w:r>
    </w:p>
    <w:p>
      <w:pPr>
        <w:pStyle w:val="Style13"/>
        <w:rPr/>
      </w:pPr>
      <w:r>
        <w:rPr/>
      </w:r>
    </w:p>
    <w:p>
      <w:pPr>
        <w:pStyle w:val="Style13"/>
        <w:rPr>
          <w:b/>
          <w:bCs/>
        </w:rPr>
      </w:pPr>
      <w:r>
        <w:rPr>
          <w:b/>
          <w:bCs/>
        </w:rPr>
        <w:t>Стих 4 ребёнок</w:t>
      </w:r>
    </w:p>
    <w:p>
      <w:pPr>
        <w:pStyle w:val="Style13"/>
        <w:rPr/>
      </w:pPr>
      <w:r>
        <w:rPr/>
        <w:t>Враги окружали наш город,</w:t>
      </w:r>
    </w:p>
    <w:p>
      <w:pPr>
        <w:pStyle w:val="Style13"/>
        <w:rPr/>
      </w:pPr>
      <w:r>
        <w:rPr/>
        <w:t>В блокадном кольце Ленинграда.</w:t>
      </w:r>
    </w:p>
    <w:p>
      <w:pPr>
        <w:pStyle w:val="Style13"/>
        <w:rPr/>
      </w:pPr>
      <w:r>
        <w:rPr/>
        <w:t>Над Лиговским, Невским проспектом</w:t>
      </w:r>
    </w:p>
    <w:p>
      <w:pPr>
        <w:pStyle w:val="Style13"/>
        <w:rPr/>
      </w:pPr>
      <w:r>
        <w:rPr/>
        <w:t>Снаряды и пули летят.</w:t>
      </w:r>
    </w:p>
    <w:p>
      <w:pPr>
        <w:pStyle w:val="Style13"/>
        <w:rPr/>
      </w:pPr>
      <w:r>
        <w:rPr/>
      </w:r>
    </w:p>
    <w:p>
      <w:pPr>
        <w:pStyle w:val="Style13"/>
        <w:rPr>
          <w:b/>
          <w:bCs/>
        </w:rPr>
      </w:pPr>
      <w:r>
        <w:rPr>
          <w:b/>
          <w:bCs/>
        </w:rPr>
        <w:t>Стих 5 ребёнок</w:t>
      </w:r>
    </w:p>
    <w:p>
      <w:pPr>
        <w:pStyle w:val="Style13"/>
        <w:rPr/>
      </w:pPr>
      <w:r>
        <w:rPr/>
        <w:t>Рано зима в этот год наступила.</w:t>
      </w:r>
    </w:p>
    <w:p>
      <w:pPr>
        <w:pStyle w:val="Style13"/>
        <w:rPr/>
      </w:pPr>
      <w:r>
        <w:rPr/>
        <w:t>Морозы пришли, холода.</w:t>
      </w:r>
    </w:p>
    <w:p>
      <w:pPr>
        <w:pStyle w:val="Style13"/>
        <w:rPr/>
      </w:pPr>
      <w:r>
        <w:rPr/>
        <w:t>И в мирную жизнь ленинградцев</w:t>
      </w:r>
    </w:p>
    <w:p>
      <w:pPr>
        <w:pStyle w:val="Style13"/>
        <w:rPr/>
      </w:pPr>
      <w:r>
        <w:rPr/>
        <w:t>Ворвалась нежданно беда.</w:t>
      </w:r>
    </w:p>
    <w:p>
      <w:pPr>
        <w:pStyle w:val="Style13"/>
        <w:rPr>
          <w:b w:val="false"/>
          <w:bCs w:val="false"/>
        </w:rPr>
      </w:pPr>
      <w:r>
        <w:rPr>
          <w:b/>
          <w:bCs/>
        </w:rPr>
        <w:t xml:space="preserve">                                      </w:t>
      </w:r>
      <w:r>
        <w:rPr>
          <w:b/>
          <w:bCs/>
        </w:rPr>
        <w:t>ПЕСНЯ «</w:t>
      </w:r>
      <w:r>
        <w:rPr>
          <w:b/>
          <w:bCs/>
        </w:rPr>
        <w:t xml:space="preserve">Стояли со взрослыми рядом» - </w:t>
      </w:r>
      <w:r>
        <w:rPr>
          <w:b w:val="false"/>
          <w:bCs w:val="false"/>
        </w:rPr>
        <w:t>все дети. Встают у стульчиков, обдразуют полукруг</w:t>
      </w:r>
    </w:p>
    <w:p>
      <w:pPr>
        <w:pStyle w:val="Style13"/>
        <w:rPr>
          <w:b/>
          <w:bCs/>
          <w:shd w:fill="FFFFFF" w:val="clear"/>
        </w:rPr>
      </w:pPr>
      <w:r>
        <w:rPr>
          <w:b/>
          <w:bCs/>
          <w:shd w:fill="FFFF00" w:val="clear"/>
        </w:rPr>
        <w:t xml:space="preserve">Слайды </w:t>
      </w:r>
      <w:r>
        <w:rPr>
          <w:b/>
          <w:bCs/>
          <w:shd w:fill="FFFF00" w:val="clear"/>
        </w:rPr>
        <w:t>7,8,9     (</w:t>
      </w:r>
      <w:r>
        <w:rPr>
          <w:b/>
          <w:bCs/>
          <w:shd w:fill="FFFFFF" w:val="clear"/>
        </w:rPr>
        <w:t>слайды меняются на каждый куплет)</w:t>
      </w:r>
    </w:p>
    <w:p>
      <w:pPr>
        <w:pStyle w:val="Style13"/>
        <w:rPr>
          <w:b/>
          <w:bCs/>
        </w:rPr>
      </w:pPr>
      <w:r>
        <w:rPr>
          <w:b/>
          <w:bCs/>
        </w:rPr>
        <w:t xml:space="preserve">ТЕКСТ  </w:t>
      </w:r>
      <w:r>
        <w:rPr>
          <w:b/>
          <w:bCs/>
        </w:rPr>
        <w:t>песни</w:t>
      </w:r>
    </w:p>
    <w:p>
      <w:pPr>
        <w:pStyle w:val="Style13"/>
        <w:rPr>
          <w:b w:val="false"/>
          <w:bCs w:val="false"/>
        </w:rPr>
      </w:pPr>
      <w:r>
        <w:rPr>
          <w:b w:val="false"/>
          <w:bCs w:val="false"/>
        </w:rPr>
        <w:t>В далеком, тревожном военном году,</w:t>
        <w:br/>
        <w:t>Под гром батарей у страны на виду.</w:t>
        <w:br/>
        <w:t>Стояли со взрослыми рядом</w:t>
        <w:br/>
        <w:t>Мальчишки у стен Ленинграда.</w:t>
        <w:br/>
        <w:br/>
        <w:t>На парте осталась раскрытой тетрадь</w:t>
        <w:br/>
        <w:t>Не выпало им дописать, дочитать,</w:t>
        <w:br/>
        <w:t>Когда навалились на город</w:t>
        <w:br/>
        <w:t>Фугасные бомбы и голод.</w:t>
        <w:br/>
        <w:br/>
        <w:t>И мы никогда не забудем с тобой,</w:t>
        <w:br/>
        <w:t>Как наши ровесники приняли бой.</w:t>
        <w:br/>
        <w:t xml:space="preserve">Им было всего лишь двенадцать </w:t>
        <w:br/>
        <w:t xml:space="preserve">Но были они ленинградцы! </w:t>
      </w:r>
    </w:p>
    <w:p>
      <w:pPr>
        <w:pStyle w:val="Style13"/>
        <w:rPr/>
      </w:pPr>
      <w:r>
        <w:rPr/>
      </w:r>
    </w:p>
    <w:p>
      <w:pPr>
        <w:pStyle w:val="Style13"/>
        <w:rPr>
          <w:rStyle w:val="Style11"/>
        </w:rPr>
      </w:pPr>
      <w:r>
        <w:rPr>
          <w:rStyle w:val="Style11"/>
        </w:rPr>
        <w:t>Ведущий:</w:t>
      </w:r>
    </w:p>
    <w:p>
      <w:pPr>
        <w:pStyle w:val="Style13"/>
        <w:rPr>
          <w:rStyle w:val="Style11"/>
        </w:rPr>
      </w:pPr>
      <w:r>
        <w:rPr>
          <w:rStyle w:val="Style11"/>
        </w:rPr>
        <w:t>(берёт кусочек хлеба)</w:t>
      </w:r>
    </w:p>
    <w:p>
      <w:pPr>
        <w:pStyle w:val="Style13"/>
        <w:rPr/>
      </w:pPr>
      <w:r>
        <w:rPr/>
        <w:t>Сколько испытаний принесла блокада! Город был изолирован от Большой земли. Поэтому катастрофически уменьшалась нормы выдаваемых продуктов. Вот такой кусочек хлеба получали ленинградцы по карточкам на целый день.</w:t>
      </w:r>
    </w:p>
    <w:p>
      <w:pPr>
        <w:pStyle w:val="Style13"/>
        <w:rPr>
          <w:b/>
          <w:bCs/>
          <w:shd w:fill="FFFF00" w:val="clear"/>
        </w:rPr>
      </w:pPr>
      <w:r>
        <w:rPr>
          <w:b/>
          <w:bCs/>
          <w:shd w:fill="FFFF00" w:val="clear"/>
        </w:rPr>
        <w:t>Слайд</w:t>
      </w:r>
      <w:r>
        <w:rPr>
          <w:b/>
          <w:bCs/>
          <w:shd w:fill="FFFF00" w:val="clear"/>
        </w:rPr>
        <w:t>10</w:t>
      </w:r>
    </w:p>
    <w:p>
      <w:pPr>
        <w:pStyle w:val="Style13"/>
        <w:rPr>
          <w:sz w:val="24"/>
          <w:szCs w:val="24"/>
        </w:rPr>
      </w:pPr>
      <w:r>
        <w:rPr>
          <w:b/>
          <w:bCs/>
          <w:sz w:val="24"/>
          <w:szCs w:val="24"/>
        </w:rPr>
        <w:t xml:space="preserve"> </w:t>
      </w:r>
      <w:r>
        <w:rPr>
          <w:b/>
          <w:bCs/>
          <w:sz w:val="24"/>
          <w:szCs w:val="24"/>
        </w:rPr>
        <w:t>Ведущая</w:t>
      </w:r>
      <w:r>
        <w:rPr>
          <w:b/>
          <w:bCs/>
          <w:sz w:val="24"/>
          <w:szCs w:val="24"/>
        </w:rPr>
        <w:t>-</w:t>
      </w:r>
      <w:r>
        <w:rPr>
          <w:sz w:val="20"/>
        </w:rPr>
        <w:t xml:space="preserve"> </w:t>
      </w:r>
      <w:r>
        <w:rPr>
          <w:sz w:val="24"/>
          <w:szCs w:val="24"/>
        </w:rPr>
        <w:t>Голодная смерть косила людей. Свыше 640 тысяч ленинградцев погибли от голода. Весь мир знает историю семьи ленинградской девочки Тани Савичевой. (</w:t>
      </w:r>
      <w:r>
        <w:rPr>
          <w:b/>
          <w:bCs/>
          <w:sz w:val="24"/>
          <w:szCs w:val="24"/>
          <w:shd w:fill="FFFF66" w:val="clear"/>
        </w:rPr>
        <w:t xml:space="preserve">Слайд </w:t>
      </w:r>
      <w:r>
        <w:rPr>
          <w:b/>
          <w:bCs/>
          <w:sz w:val="24"/>
          <w:szCs w:val="24"/>
          <w:shd w:fill="FFFF66" w:val="clear"/>
        </w:rPr>
        <w:t>11</w:t>
      </w:r>
      <w:r>
        <w:rPr>
          <w:sz w:val="24"/>
          <w:szCs w:val="24"/>
        </w:rPr>
        <w:t xml:space="preserve"> Это была обычная большая ленинградская семья. Во время блокады все члены этой семьи умерли от голода. Об этом стало известно из дневника, который вела Таня Савичева. На последней странице своего дневника Таня написала: « Савичевы умерли все. Осталась одна Таня».</w:t>
      </w:r>
    </w:p>
    <w:p>
      <w:pPr>
        <w:pStyle w:val="Style13"/>
        <w:rPr>
          <w:sz w:val="24"/>
          <w:szCs w:val="24"/>
        </w:rPr>
      </w:pPr>
      <w:r>
        <w:rPr>
          <w:sz w:val="24"/>
          <w:szCs w:val="24"/>
        </w:rPr>
        <w:t xml:space="preserve">Фашисты думали, что голодные, мёрзнущие люди перессорятся между собой из-за куска хлеба, из-за полена дров, перестанут защищать город и в конце концов сдадутся. </w:t>
      </w:r>
    </w:p>
    <w:p>
      <w:pPr>
        <w:pStyle w:val="Style13"/>
        <w:rPr/>
      </w:pPr>
      <w:r>
        <w:rPr/>
      </w:r>
    </w:p>
    <w:p>
      <w:pPr>
        <w:pStyle w:val="Style13"/>
        <w:rPr>
          <w:b/>
          <w:bCs/>
        </w:rPr>
      </w:pPr>
      <w:r>
        <w:rPr>
          <w:b/>
          <w:bCs/>
        </w:rPr>
        <w:t>Стих 6 ребёнок</w:t>
      </w:r>
    </w:p>
    <w:p>
      <w:pPr>
        <w:pStyle w:val="Style13"/>
        <w:rPr/>
      </w:pPr>
      <w:r>
        <w:rPr/>
        <w:t>Цену хлеба знает каждый ленинградец,</w:t>
      </w:r>
    </w:p>
    <w:p>
      <w:pPr>
        <w:pStyle w:val="Style13"/>
        <w:rPr/>
      </w:pPr>
      <w:r>
        <w:rPr/>
        <w:t>Маленький кусочек-125грамм.</w:t>
      </w:r>
    </w:p>
    <w:p>
      <w:pPr>
        <w:pStyle w:val="Style13"/>
        <w:rPr/>
      </w:pPr>
      <w:r>
        <w:rPr/>
        <w:t>Не сдаётся Ленинград. Город выживает,</w:t>
      </w:r>
    </w:p>
    <w:p>
      <w:pPr>
        <w:pStyle w:val="Style13"/>
        <w:rPr/>
      </w:pPr>
      <w:r>
        <w:rPr/>
        <w:t>Урок отваги, мужества преподносит нам.</w:t>
      </w:r>
    </w:p>
    <w:p>
      <w:pPr>
        <w:pStyle w:val="Normal"/>
        <w:jc w:val="both"/>
        <w:rPr>
          <w:sz w:val="24"/>
          <w:szCs w:val="24"/>
        </w:rPr>
      </w:pPr>
      <w:r>
        <w:rPr>
          <w:b/>
          <w:sz w:val="24"/>
          <w:szCs w:val="24"/>
          <w:u w:val="single"/>
        </w:rPr>
        <w:t>Ведущий:</w:t>
      </w:r>
      <w:r>
        <w:rPr>
          <w:sz w:val="24"/>
          <w:szCs w:val="24"/>
        </w:rPr>
        <w:t xml:space="preserve"> В первый год тяжелой блокадной зимы работало 39 школ. Местом учебы стали и некоторые бомбоубежища жилых зданий. Даже в жутких условиях дети учились. Это был подвиг. Опасен и тяжел путь в школу. На улицах часто рвались снаряды. В помещениях стоял такой  мороз, что замерзали чернила. Ученики сидели в пальто, шапках, рукавицах. Руки коченели, а мел выскальзывал из пальцев. Ученики шатались от голода. У всех была общая болезнь – дистрофия. Ученики умирали не только дома, на улице, по дороге в школу, но и прямо в классе.</w:t>
      </w:r>
    </w:p>
    <w:p>
      <w:pPr>
        <w:pStyle w:val="Normal"/>
        <w:jc w:val="both"/>
        <w:rPr>
          <w:sz w:val="24"/>
          <w:szCs w:val="24"/>
        </w:rPr>
      </w:pPr>
      <w:r>
        <w:rPr>
          <w:sz w:val="24"/>
          <w:szCs w:val="24"/>
        </w:rPr>
      </w:r>
    </w:p>
    <w:p>
      <w:pPr>
        <w:pStyle w:val="Normal"/>
        <w:jc w:val="both"/>
        <w:rPr>
          <w:b/>
          <w:bCs/>
          <w:sz w:val="24"/>
          <w:szCs w:val="24"/>
        </w:rPr>
      </w:pPr>
      <w:r>
        <w:rPr>
          <w:b/>
          <w:bCs/>
          <w:sz w:val="24"/>
          <w:szCs w:val="24"/>
        </w:rPr>
        <w:t>Стих 7 ребёнок</w:t>
      </w:r>
    </w:p>
    <w:p>
      <w:pPr>
        <w:pStyle w:val="Normal"/>
        <w:jc w:val="both"/>
        <w:rPr>
          <w:b/>
          <w:bCs/>
          <w:sz w:val="24"/>
          <w:szCs w:val="24"/>
        </w:rPr>
      </w:pPr>
      <w:r>
        <w:rPr>
          <w:b/>
          <w:bCs/>
          <w:sz w:val="24"/>
          <w:szCs w:val="24"/>
        </w:rPr>
      </w:r>
    </w:p>
    <w:p>
      <w:pPr>
        <w:pStyle w:val="Normal"/>
        <w:jc w:val="both"/>
        <w:rPr>
          <w:sz w:val="24"/>
          <w:szCs w:val="24"/>
        </w:rPr>
      </w:pPr>
      <w:r>
        <w:rPr>
          <w:sz w:val="24"/>
          <w:szCs w:val="24"/>
        </w:rPr>
        <w:t>Девочка руки протянула, уснула.</w:t>
      </w:r>
    </w:p>
    <w:p>
      <w:pPr>
        <w:pStyle w:val="Normal"/>
        <w:jc w:val="both"/>
        <w:rPr>
          <w:sz w:val="24"/>
          <w:szCs w:val="24"/>
        </w:rPr>
      </w:pPr>
      <w:r>
        <w:rPr>
          <w:sz w:val="24"/>
          <w:szCs w:val="24"/>
        </w:rPr>
        <w:t xml:space="preserve">           </w:t>
      </w:r>
      <w:r>
        <w:rPr>
          <w:sz w:val="24"/>
          <w:szCs w:val="24"/>
        </w:rPr>
        <w:t>А оказалось – умерла…</w:t>
      </w:r>
    </w:p>
    <w:p>
      <w:pPr>
        <w:pStyle w:val="Normal"/>
        <w:jc w:val="both"/>
        <w:rPr>
          <w:sz w:val="24"/>
          <w:szCs w:val="24"/>
        </w:rPr>
      </w:pPr>
      <w:r>
        <w:rPr>
          <w:sz w:val="24"/>
          <w:szCs w:val="24"/>
        </w:rPr>
        <w:t xml:space="preserve">           </w:t>
      </w:r>
      <w:r>
        <w:rPr>
          <w:sz w:val="24"/>
          <w:szCs w:val="24"/>
        </w:rPr>
        <w:t>Никто не проронил ни слова,</w:t>
      </w:r>
    </w:p>
    <w:p>
      <w:pPr>
        <w:pStyle w:val="Normal"/>
        <w:jc w:val="both"/>
        <w:rPr>
          <w:sz w:val="24"/>
          <w:szCs w:val="24"/>
        </w:rPr>
      </w:pPr>
      <w:r>
        <w:rPr>
          <w:sz w:val="24"/>
          <w:szCs w:val="24"/>
        </w:rPr>
        <w:t xml:space="preserve">           </w:t>
      </w:r>
      <w:r>
        <w:rPr>
          <w:sz w:val="24"/>
          <w:szCs w:val="24"/>
        </w:rPr>
        <w:t>Лишь хрипло, сквозь метельный стон,</w:t>
      </w:r>
    </w:p>
    <w:p>
      <w:pPr>
        <w:pStyle w:val="Normal"/>
        <w:jc w:val="both"/>
        <w:rPr>
          <w:sz w:val="24"/>
          <w:szCs w:val="24"/>
        </w:rPr>
      </w:pPr>
      <w:r>
        <w:rPr>
          <w:sz w:val="24"/>
          <w:szCs w:val="24"/>
        </w:rPr>
        <w:t xml:space="preserve">           </w:t>
      </w:r>
      <w:r>
        <w:rPr>
          <w:sz w:val="24"/>
          <w:szCs w:val="24"/>
        </w:rPr>
        <w:t>Учитель выдавил, что снова</w:t>
      </w:r>
    </w:p>
    <w:p>
      <w:pPr>
        <w:pStyle w:val="Normal"/>
        <w:jc w:val="both"/>
        <w:rPr>
          <w:b/>
          <w:bCs/>
          <w:sz w:val="24"/>
          <w:szCs w:val="24"/>
          <w:shd w:fill="FFFF00" w:val="clear"/>
        </w:rPr>
      </w:pPr>
      <w:r>
        <w:rPr>
          <w:b/>
          <w:bCs/>
          <w:sz w:val="24"/>
          <w:szCs w:val="24"/>
        </w:rPr>
        <w:t xml:space="preserve">           </w:t>
      </w:r>
      <w:r>
        <w:rPr>
          <w:b/>
          <w:bCs/>
          <w:sz w:val="24"/>
          <w:szCs w:val="24"/>
        </w:rPr>
        <w:t xml:space="preserve">Уроки после похорон… </w:t>
      </w:r>
      <w:r>
        <w:rPr>
          <w:b/>
          <w:bCs/>
          <w:sz w:val="24"/>
          <w:szCs w:val="24"/>
          <w:shd w:fill="FFFF00" w:val="clear"/>
        </w:rPr>
        <w:t xml:space="preserve"> </w:t>
      </w:r>
      <w:r>
        <w:rPr>
          <w:b/>
          <w:bCs/>
          <w:sz w:val="24"/>
          <w:szCs w:val="24"/>
          <w:shd w:fill="FFFF00" w:val="clear"/>
        </w:rPr>
        <w:t>Слайд 12</w:t>
      </w:r>
    </w:p>
    <w:p>
      <w:pPr>
        <w:pStyle w:val="Style13"/>
        <w:rPr/>
      </w:pPr>
      <w:r>
        <w:rPr/>
      </w:r>
    </w:p>
    <w:p>
      <w:pPr>
        <w:pStyle w:val="Style13"/>
        <w:rPr/>
      </w:pPr>
      <w:r>
        <w:rPr>
          <w:b/>
          <w:bCs/>
          <w:shd w:fill="99FFCC" w:val="clear"/>
        </w:rPr>
        <w:t xml:space="preserve">Музыка 5. </w:t>
      </w:r>
      <w:r>
        <w:rPr/>
        <w:t>Мама не плачь. Миниатюра. 2 девочки — одна дочь, другая мама. Они идут медленно, вдруг девочка падает, «мама» обнимает и горюет, потом другие люди подходят</w:t>
      </w:r>
    </w:p>
    <w:p>
      <w:pPr>
        <w:pStyle w:val="Style13"/>
        <w:rPr>
          <w:rStyle w:val="Style11"/>
        </w:rPr>
      </w:pPr>
      <w:r>
        <w:rPr>
          <w:rStyle w:val="Style11"/>
        </w:rPr>
        <w:t>Ведущий:</w:t>
      </w:r>
    </w:p>
    <w:p>
      <w:pPr>
        <w:pStyle w:val="Style13"/>
        <w:rPr>
          <w:rStyle w:val="Style11"/>
          <w:shd w:fill="FFFF66" w:val="clear"/>
        </w:rPr>
      </w:pPr>
      <w:r>
        <w:rPr>
          <w:rStyle w:val="Style11"/>
        </w:rPr>
        <w:t xml:space="preserve">Блокада не могла остановить творческую жизнь города. В труднейших условиях проходили концерты, актёры играли спектакли, художники выпускали плакаты, операторы снимали кинохроники.   </w:t>
      </w:r>
      <w:r>
        <w:rPr>
          <w:rStyle w:val="Style11"/>
          <w:shd w:fill="FFFF66" w:val="clear"/>
        </w:rPr>
        <w:t>Слайд.</w:t>
      </w:r>
      <w:r>
        <w:rPr>
          <w:rStyle w:val="Style11"/>
          <w:shd w:fill="FFFF66" w:val="clear"/>
        </w:rPr>
        <w:t>13</w:t>
      </w:r>
      <w:r>
        <w:rPr>
          <w:rStyle w:val="Style11"/>
          <w:shd w:fill="FFFF66" w:val="clear"/>
        </w:rPr>
        <w:t xml:space="preserve">  </w:t>
      </w:r>
    </w:p>
    <w:p>
      <w:pPr>
        <w:pStyle w:val="Style13"/>
        <w:rPr/>
      </w:pPr>
      <w:r>
        <w:rPr/>
      </w:r>
    </w:p>
    <w:p>
      <w:pPr>
        <w:pStyle w:val="Style13"/>
        <w:rPr/>
      </w:pPr>
      <w:r>
        <w:rPr/>
      </w:r>
    </w:p>
    <w:p>
      <w:pPr>
        <w:pStyle w:val="Style13"/>
        <w:rPr/>
      </w:pPr>
      <w:r>
        <w:rPr/>
      </w:r>
    </w:p>
    <w:p>
      <w:pPr>
        <w:pStyle w:val="Style13"/>
        <w:rPr>
          <w:b/>
          <w:bCs/>
        </w:rPr>
      </w:pPr>
      <w:r>
        <w:rPr>
          <w:b/>
          <w:bCs/>
        </w:rPr>
        <w:t xml:space="preserve">Стих </w:t>
      </w:r>
      <w:r>
        <w:rPr>
          <w:b/>
          <w:bCs/>
        </w:rPr>
        <w:t>8</w:t>
      </w:r>
      <w:r>
        <w:rPr>
          <w:b/>
          <w:bCs/>
        </w:rPr>
        <w:t xml:space="preserve"> ребёнок</w:t>
      </w:r>
    </w:p>
    <w:p>
      <w:pPr>
        <w:pStyle w:val="Style13"/>
        <w:rPr/>
      </w:pPr>
      <w:r>
        <w:rPr/>
        <w:t>Смерти назло и блокаде</w:t>
      </w:r>
    </w:p>
    <w:p>
      <w:pPr>
        <w:pStyle w:val="Style13"/>
        <w:rPr/>
      </w:pPr>
      <w:r>
        <w:rPr/>
        <w:t>Музыка не молчит.</w:t>
      </w:r>
    </w:p>
    <w:p>
      <w:pPr>
        <w:pStyle w:val="Style13"/>
        <w:rPr/>
      </w:pPr>
      <w:r>
        <w:rPr/>
        <w:t>За пультом стоит Шостакович.</w:t>
      </w:r>
    </w:p>
    <w:p>
      <w:pPr>
        <w:pStyle w:val="Style13"/>
        <w:rPr/>
      </w:pPr>
      <w:r>
        <w:rPr/>
        <w:t>Симфония в зале звучит.</w:t>
      </w:r>
    </w:p>
    <w:p>
      <w:pPr>
        <w:pStyle w:val="Style13"/>
        <w:rPr>
          <w:b/>
          <w:bCs/>
          <w:shd w:fill="FFFF00" w:val="clear"/>
        </w:rPr>
      </w:pPr>
      <w:r>
        <w:rPr>
          <w:b/>
          <w:bCs/>
          <w:shd w:fill="99FFCC" w:val="clear"/>
        </w:rPr>
        <w:t xml:space="preserve">Музыка </w:t>
      </w:r>
      <w:r>
        <w:rPr>
          <w:b/>
          <w:bCs/>
          <w:shd w:fill="99FFCC" w:val="clear"/>
        </w:rPr>
        <w:t>6</w:t>
      </w:r>
      <w:r>
        <w:rPr>
          <w:b/>
          <w:bCs/>
          <w:shd w:fill="99FFCC" w:val="clear"/>
        </w:rPr>
        <w:t xml:space="preserve">   </w:t>
      </w:r>
      <w:r>
        <w:rPr>
          <w:shd w:fill="99FFCC" w:val="clear"/>
        </w:rPr>
        <w:t xml:space="preserve"> </w:t>
      </w:r>
      <w:r>
        <w:rPr/>
        <w:t xml:space="preserve"> </w:t>
      </w:r>
      <w:r>
        <w:rPr>
          <w:b/>
          <w:bCs/>
        </w:rPr>
        <w:t>Шостакович</w:t>
      </w:r>
      <w:r>
        <w:rPr>
          <w:b/>
          <w:bCs/>
        </w:rPr>
        <w:t xml:space="preserve"> </w:t>
      </w:r>
      <w:r>
        <w:rPr/>
        <w:t xml:space="preserve">                     Дети слушают и перелистывание </w:t>
      </w:r>
      <w:r>
        <w:rPr>
          <w:b/>
          <w:bCs/>
          <w:shd w:fill="FFFF00" w:val="clear"/>
        </w:rPr>
        <w:t>слайд 14</w:t>
      </w:r>
    </w:p>
    <w:p>
      <w:pPr>
        <w:pStyle w:val="Style13"/>
        <w:rPr/>
      </w:pPr>
      <w:r>
        <w:rPr/>
      </w:r>
    </w:p>
    <w:p>
      <w:pPr>
        <w:pStyle w:val="Style13"/>
        <w:rPr>
          <w:b/>
          <w:bCs/>
        </w:rPr>
      </w:pPr>
      <w:r>
        <w:rPr>
          <w:b/>
          <w:bCs/>
        </w:rPr>
        <w:t xml:space="preserve">Стих </w:t>
      </w:r>
      <w:r>
        <w:rPr>
          <w:b/>
          <w:bCs/>
        </w:rPr>
        <w:t>9</w:t>
      </w:r>
      <w:r>
        <w:rPr>
          <w:b/>
          <w:bCs/>
        </w:rPr>
        <w:t xml:space="preserve"> ребёнок</w:t>
      </w:r>
    </w:p>
    <w:p>
      <w:pPr>
        <w:pStyle w:val="Style13"/>
        <w:rPr/>
      </w:pPr>
      <w:r>
        <w:rPr/>
        <w:t>Эта музыка жить будет вечно,</w:t>
      </w:r>
    </w:p>
    <w:p>
      <w:pPr>
        <w:pStyle w:val="Style13"/>
        <w:rPr/>
      </w:pPr>
      <w:r>
        <w:rPr/>
        <w:t>Как символ стойкости людей.</w:t>
      </w:r>
    </w:p>
    <w:p>
      <w:pPr>
        <w:pStyle w:val="Style13"/>
        <w:rPr/>
      </w:pPr>
      <w:r>
        <w:rPr/>
        <w:t>Симфонию назвали « Ленинградской»,</w:t>
      </w:r>
    </w:p>
    <w:p>
      <w:pPr>
        <w:pStyle w:val="Style13"/>
        <w:rPr/>
      </w:pPr>
      <w:r>
        <w:rPr/>
        <w:t>По праву мы гордимся ей.</w:t>
      </w:r>
    </w:p>
    <w:p>
      <w:pPr>
        <w:pStyle w:val="Style13"/>
        <w:rPr/>
      </w:pPr>
      <w:r>
        <w:rPr/>
      </w:r>
    </w:p>
    <w:p>
      <w:pPr>
        <w:pStyle w:val="Style13"/>
        <w:rPr/>
      </w:pPr>
      <w:r>
        <w:rPr>
          <w:rStyle w:val="Style11"/>
        </w:rPr>
        <w:t>Ведущий:</w:t>
      </w:r>
      <w:r>
        <w:rPr/>
        <w:t xml:space="preserve"> </w:t>
      </w:r>
    </w:p>
    <w:p>
      <w:pPr>
        <w:pStyle w:val="Style13"/>
        <w:rPr/>
      </w:pPr>
      <w:r>
        <w:rPr/>
        <w:t xml:space="preserve">Когда застыл лёд на Ладожском озере, появилась возможность перевозить продукты прямо по льду. Дорогу по льду Ладоги назвали « Дорогой жизни».  </w:t>
      </w:r>
      <w:r>
        <w:rPr>
          <w:b/>
          <w:bCs/>
          <w:shd w:fill="FFFF00" w:val="clear"/>
        </w:rPr>
        <w:t xml:space="preserve">Слайд </w:t>
      </w:r>
      <w:r>
        <w:rPr>
          <w:b/>
          <w:bCs/>
          <w:shd w:fill="FFFF00" w:val="clear"/>
        </w:rPr>
        <w:t>15</w:t>
      </w:r>
      <w:r>
        <w:rPr>
          <w:b/>
          <w:bCs/>
          <w:shd w:fill="FFFF00" w:val="clear"/>
        </w:rPr>
        <w:t xml:space="preserve"> </w:t>
      </w:r>
      <w:r>
        <w:rPr/>
        <w:t xml:space="preserve">.      </w:t>
      </w:r>
      <w:r>
        <w:rPr/>
        <w:t xml:space="preserve"> Мы никогда не забудем мужество, стойкость, героизм водителей, дорожников, связистов, зенитчиков, регулировщиков – всех тех, кто под бомбёжкой и обстрелом, в мороз, метель и вьюгу работал на « Дороге жизни ».</w:t>
      </w:r>
    </w:p>
    <w:p>
      <w:pPr>
        <w:pStyle w:val="Style13"/>
        <w:rPr/>
      </w:pPr>
      <w:r>
        <w:rPr/>
      </w:r>
    </w:p>
    <w:p>
      <w:pPr>
        <w:pStyle w:val="Style13"/>
        <w:rPr>
          <w:b/>
          <w:bCs/>
        </w:rPr>
      </w:pPr>
      <w:r>
        <w:rPr>
          <w:b/>
          <w:bCs/>
          <w:shd w:fill="99FFCC" w:val="clear"/>
        </w:rPr>
        <w:t xml:space="preserve">Музыка. 7 </w:t>
      </w:r>
      <w:r>
        <w:rPr>
          <w:b/>
          <w:bCs/>
        </w:rPr>
        <w:t xml:space="preserve"> Эх Ладога, родная Ладога</w:t>
      </w:r>
    </w:p>
    <w:p>
      <w:pPr>
        <w:pStyle w:val="Style13"/>
        <w:rPr/>
      </w:pPr>
      <w:r>
        <w:rPr/>
      </w:r>
    </w:p>
    <w:p>
      <w:pPr>
        <w:pStyle w:val="Style13"/>
        <w:rPr/>
      </w:pPr>
      <w:r>
        <w:rPr/>
      </w:r>
    </w:p>
    <w:p>
      <w:pPr>
        <w:pStyle w:val="Style13"/>
        <w:rPr>
          <w:rStyle w:val="Style11"/>
        </w:rPr>
      </w:pPr>
      <w:r>
        <w:rPr>
          <w:rStyle w:val="Style11"/>
        </w:rPr>
        <w:t>Ведущий:</w:t>
      </w:r>
    </w:p>
    <w:p>
      <w:pPr>
        <w:pStyle w:val="Style13"/>
        <w:rPr>
          <w:rStyle w:val="Style11"/>
        </w:rPr>
      </w:pPr>
      <w:r>
        <w:rPr>
          <w:rStyle w:val="Style11"/>
        </w:rPr>
        <w:t>Давайте песню мы о Ладоге споём,</w:t>
      </w:r>
    </w:p>
    <w:p>
      <w:pPr>
        <w:pStyle w:val="Style13"/>
        <w:rPr/>
      </w:pPr>
      <w:r>
        <w:rPr/>
        <w:t>Ведь эту песню любят все и знают.</w:t>
      </w:r>
    </w:p>
    <w:p>
      <w:pPr>
        <w:pStyle w:val="Style13"/>
        <w:rPr/>
      </w:pPr>
      <w:r>
        <w:rPr/>
        <w:t>Она как символ мужества людей.</w:t>
      </w:r>
    </w:p>
    <w:p>
      <w:pPr>
        <w:pStyle w:val="Style13"/>
        <w:rPr/>
      </w:pPr>
      <w:r>
        <w:rPr/>
        <w:t>И пусть нам наши песни подпевают.</w:t>
      </w:r>
    </w:p>
    <w:p>
      <w:pPr>
        <w:pStyle w:val="Style13"/>
        <w:rPr/>
      </w:pPr>
      <w:r>
        <w:rPr/>
      </w:r>
    </w:p>
    <w:p>
      <w:pPr>
        <w:pStyle w:val="Style13"/>
        <w:rPr>
          <w:b/>
          <w:bCs/>
          <w:i/>
          <w:iCs/>
        </w:rPr>
      </w:pPr>
      <w:r>
        <w:rPr>
          <w:b/>
          <w:bCs/>
          <w:i/>
          <w:iCs/>
        </w:rPr>
        <w:t>Во время пения песни</w:t>
      </w:r>
      <w:r>
        <w:rPr>
          <w:b/>
          <w:bCs/>
          <w:i/>
          <w:iCs/>
          <w:shd w:fill="FFFF00" w:val="clear"/>
        </w:rPr>
        <w:t xml:space="preserve"> слайды  </w:t>
      </w:r>
      <w:r>
        <w:rPr>
          <w:b/>
          <w:bCs/>
          <w:i/>
          <w:iCs/>
          <w:shd w:fill="FFFF00" w:val="clear"/>
        </w:rPr>
        <w:t>16,17</w:t>
      </w:r>
      <w:r>
        <w:rPr>
          <w:b/>
          <w:bCs/>
          <w:i/>
          <w:iCs/>
          <w:shd w:fill="FFFF00" w:val="clear"/>
        </w:rPr>
        <w:t xml:space="preserve">  </w:t>
      </w:r>
      <w:r>
        <w:rPr>
          <w:b/>
          <w:bCs/>
          <w:i/>
          <w:iCs/>
        </w:rPr>
        <w:t xml:space="preserve">       о Ладоге. </w:t>
      </w:r>
    </w:p>
    <w:p>
      <w:pPr>
        <w:pStyle w:val="Style13"/>
        <w:rPr>
          <w:b/>
          <w:bCs/>
          <w:i/>
          <w:iCs/>
        </w:rPr>
      </w:pPr>
      <w:r>
        <w:rPr>
          <w:b/>
          <w:bCs/>
          <w:i/>
          <w:iCs/>
        </w:rPr>
      </w:r>
    </w:p>
    <w:p>
      <w:pPr>
        <w:pStyle w:val="Style13"/>
        <w:rPr>
          <w:b/>
          <w:bCs/>
          <w:i/>
          <w:iCs/>
        </w:rPr>
      </w:pPr>
      <w:r>
        <w:rPr>
          <w:b/>
          <w:bCs/>
          <w:i/>
          <w:iCs/>
        </w:rPr>
      </w:r>
    </w:p>
    <w:p>
      <w:pPr>
        <w:pStyle w:val="Style13"/>
        <w:rPr>
          <w:b/>
          <w:bCs/>
          <w:i/>
          <w:iCs/>
        </w:rPr>
      </w:pPr>
      <w:r>
        <w:rPr>
          <w:b/>
          <w:bCs/>
          <w:i/>
          <w:iCs/>
        </w:rPr>
      </w:r>
    </w:p>
    <w:p>
      <w:pPr>
        <w:pStyle w:val="Style13"/>
        <w:rPr>
          <w:b/>
          <w:bCs/>
          <w:i/>
          <w:iCs/>
        </w:rPr>
      </w:pPr>
      <w:r>
        <w:rPr>
          <w:b/>
          <w:bCs/>
          <w:i/>
          <w:iCs/>
        </w:rPr>
      </w:r>
    </w:p>
    <w:p>
      <w:pPr>
        <w:pStyle w:val="Style13"/>
        <w:jc w:val="center"/>
        <w:rPr>
          <w:b/>
          <w:bCs/>
        </w:rPr>
      </w:pPr>
      <w:r>
        <w:rPr>
          <w:b/>
          <w:bCs/>
        </w:rPr>
        <w:t>«ПЕСНЯ О ЛАДОГЕ»</w:t>
      </w:r>
    </w:p>
    <w:p>
      <w:pPr>
        <w:pStyle w:val="Style13"/>
        <w:rPr/>
      </w:pPr>
      <w:r>
        <w:rPr/>
      </w:r>
    </w:p>
    <w:p>
      <w:pPr>
        <w:pStyle w:val="Style13"/>
        <w:rPr/>
      </w:pPr>
      <w:r>
        <w:rPr/>
        <w:t>ТЕКСТ</w:t>
      </w:r>
    </w:p>
    <w:p>
      <w:pPr>
        <w:pStyle w:val="Style13"/>
        <w:rPr/>
      </w:pPr>
      <w:r>
        <w:rPr/>
        <w:t>Сквозь шторм и бури, через все преграды</w:t>
        <w:br/>
        <w:t>Ты, песнь о Ладоге, лети!</w:t>
        <w:br/>
        <w:t>Дорога здесь пробита сквозь блокаду,-</w:t>
        <w:br/>
        <w:t>Родней дороги не найти!</w:t>
      </w:r>
    </w:p>
    <w:p>
      <w:pPr>
        <w:pStyle w:val="Style13"/>
        <w:rPr/>
      </w:pPr>
      <w:r>
        <w:rPr/>
        <w:t>Эх, Ладога, родная Ладога!</w:t>
        <w:br/>
        <w:t>Метели, штормы, грозная волна...</w:t>
        <w:br/>
        <w:t>Недаром Ладога родная</w:t>
        <w:br/>
        <w:t>"Дорогой жизни" названа.</w:t>
        <w:br/>
        <w:t>Недаром Ладога родная</w:t>
        <w:br/>
        <w:t>"Дорогой жизни" названа.</w:t>
      </w:r>
    </w:p>
    <w:p>
      <w:pPr>
        <w:pStyle w:val="Style13"/>
        <w:rPr/>
      </w:pPr>
      <w:r>
        <w:rPr/>
        <w:t>Пусть ветер Ладоги поведает народу,</w:t>
        <w:br/>
        <w:t>Как летом баржу за баржой</w:t>
        <w:br/>
        <w:t>Грузили мы и в шторм, и в непогоду,</w:t>
        <w:br/>
        <w:t>Забыв про отдых и покой.</w:t>
      </w:r>
    </w:p>
    <w:p>
      <w:pPr>
        <w:pStyle w:val="Style13"/>
        <w:rPr/>
      </w:pPr>
      <w:r>
        <w:rPr/>
        <w:t>Эх, Ладога, родная Ладога!</w:t>
        <w:br/>
        <w:t>Метели, штормы, грозная волна...</w:t>
        <w:br/>
        <w:t>Недаром Ладога родная</w:t>
        <w:br/>
        <w:t>"Дорогой жизни" названа.</w:t>
        <w:br/>
        <w:t>Недаром Ладога родная</w:t>
        <w:br/>
        <w:t>"Дорогой жизни" названа.</w:t>
      </w:r>
    </w:p>
    <w:p>
      <w:pPr>
        <w:pStyle w:val="Style13"/>
        <w:rPr/>
      </w:pPr>
      <w:r>
        <w:rPr/>
      </w:r>
    </w:p>
    <w:p>
      <w:pPr>
        <w:pStyle w:val="Style13"/>
        <w:rPr/>
      </w:pPr>
      <w:r>
        <w:rPr/>
      </w:r>
    </w:p>
    <w:p>
      <w:pPr>
        <w:pStyle w:val="Style13"/>
        <w:rPr>
          <w:rStyle w:val="Style11"/>
        </w:rPr>
      </w:pPr>
      <w:r>
        <w:rPr>
          <w:rStyle w:val="Style11"/>
        </w:rPr>
        <w:t>Ведущий:</w:t>
      </w:r>
    </w:p>
    <w:p>
      <w:pPr>
        <w:pStyle w:val="Style13"/>
        <w:rPr>
          <w:rStyle w:val="Style11"/>
        </w:rPr>
      </w:pPr>
      <w:r>
        <w:rPr>
          <w:rStyle w:val="Style11"/>
        </w:rPr>
        <w:t>900 дней и ночей длилась блокада Ленинграда. Это были 900 дней мужества, стойкости, подвига непокорённых ленинградцев. 14 января 1944 года наши войска перешли в наступление и 27 января 1944 года полностью освободили Ленинград от фашистской блокады.</w:t>
      </w:r>
    </w:p>
    <w:p>
      <w:pPr>
        <w:pStyle w:val="Style13"/>
        <w:rPr/>
      </w:pPr>
      <w:r>
        <w:rPr/>
      </w:r>
    </w:p>
    <w:p>
      <w:pPr>
        <w:pStyle w:val="Style13"/>
        <w:rPr>
          <w:rStyle w:val="Style11"/>
          <w:shd w:fill="99FFCC" w:val="clear"/>
        </w:rPr>
      </w:pPr>
      <w:r>
        <w:rPr>
          <w:rStyle w:val="Style11"/>
          <w:shd w:fill="99FFCC" w:val="clear"/>
        </w:rPr>
        <w:t>Музыка 8. «слова Левитана»</w:t>
      </w:r>
    </w:p>
    <w:p>
      <w:pPr>
        <w:pStyle w:val="Style13"/>
        <w:rPr>
          <w:rStyle w:val="Style11"/>
        </w:rPr>
      </w:pPr>
      <w:r>
        <w:rPr>
          <w:rStyle w:val="Style11"/>
        </w:rPr>
        <w:t>Стих 10 ребёнок</w:t>
      </w:r>
    </w:p>
    <w:p>
      <w:pPr>
        <w:pStyle w:val="Style13"/>
        <w:rPr/>
      </w:pPr>
      <w:r>
        <w:rPr/>
        <w:t>За город шли жестокие бои.</w:t>
      </w:r>
    </w:p>
    <w:p>
      <w:pPr>
        <w:pStyle w:val="Style13"/>
        <w:rPr/>
      </w:pPr>
      <w:r>
        <w:rPr/>
        <w:t>За Родину солдаты воевали</w:t>
      </w:r>
    </w:p>
    <w:p>
      <w:pPr>
        <w:pStyle w:val="Style13"/>
        <w:rPr/>
      </w:pPr>
      <w:r>
        <w:rPr/>
        <w:t>И в январе, разбив врага,</w:t>
      </w:r>
    </w:p>
    <w:p>
      <w:pPr>
        <w:pStyle w:val="Style13"/>
        <w:rPr/>
      </w:pPr>
      <w:r>
        <w:rPr/>
        <w:t>Кольцо блокадное прорвали.</w:t>
      </w:r>
    </w:p>
    <w:p>
      <w:pPr>
        <w:pStyle w:val="Style13"/>
        <w:rPr/>
      </w:pPr>
      <w:r>
        <w:rPr/>
      </w:r>
    </w:p>
    <w:p>
      <w:pPr>
        <w:pStyle w:val="Style13"/>
        <w:rPr>
          <w:b/>
          <w:bCs/>
        </w:rPr>
      </w:pPr>
      <w:r>
        <w:rPr>
          <w:b/>
          <w:bCs/>
        </w:rPr>
        <w:t>Стих 11 ребёнок</w:t>
      </w:r>
    </w:p>
    <w:p>
      <w:pPr>
        <w:pStyle w:val="Style13"/>
        <w:rPr/>
      </w:pPr>
      <w:r>
        <w:rPr/>
        <w:t>Спасибо тем, кто город отстоял,</w:t>
      </w:r>
    </w:p>
    <w:p>
      <w:pPr>
        <w:pStyle w:val="Style13"/>
        <w:rPr/>
      </w:pPr>
      <w:r>
        <w:rPr/>
        <w:t>Кто выжил в страшную блокаду,</w:t>
      </w:r>
    </w:p>
    <w:p>
      <w:pPr>
        <w:pStyle w:val="Style13"/>
        <w:rPr/>
      </w:pPr>
      <w:r>
        <w:rPr/>
        <w:t>Кто восстанавливал, из пепла возрождал.</w:t>
      </w:r>
    </w:p>
    <w:p>
      <w:pPr>
        <w:pStyle w:val="Style13"/>
        <w:rPr/>
      </w:pPr>
      <w:r>
        <w:rPr/>
        <w:t>Спасибо вам, герои Ленинграда!</w:t>
      </w:r>
    </w:p>
    <w:p>
      <w:pPr>
        <w:pStyle w:val="Style13"/>
        <w:rPr/>
      </w:pPr>
      <w:r>
        <w:rPr/>
      </w:r>
    </w:p>
    <w:p>
      <w:pPr>
        <w:pStyle w:val="Style13"/>
        <w:rPr>
          <w:rStyle w:val="Style11"/>
        </w:rPr>
      </w:pPr>
      <w:r>
        <w:rPr>
          <w:rStyle w:val="Style11"/>
        </w:rPr>
        <w:t>Ведущий:</w:t>
      </w:r>
    </w:p>
    <w:p>
      <w:pPr>
        <w:pStyle w:val="Style13"/>
        <w:rPr>
          <w:rStyle w:val="Style11"/>
          <w:shd w:fill="FFFF00" w:val="clear"/>
        </w:rPr>
      </w:pPr>
      <w:r>
        <w:rPr>
          <w:rStyle w:val="Style11"/>
          <w:shd w:fill="FFFF00" w:val="clear"/>
        </w:rPr>
        <w:t xml:space="preserve">Слайд   </w:t>
      </w:r>
      <w:r>
        <w:rPr>
          <w:rStyle w:val="Style11"/>
          <w:shd w:fill="FFFF00" w:val="clear"/>
        </w:rPr>
        <w:t>18</w:t>
      </w:r>
    </w:p>
    <w:p>
      <w:pPr>
        <w:pStyle w:val="Style13"/>
        <w:rPr/>
      </w:pPr>
      <w:r>
        <w:rPr/>
        <w:t>Есть в нашем городе мемориал.</w:t>
      </w:r>
    </w:p>
    <w:p>
      <w:pPr>
        <w:pStyle w:val="Style13"/>
        <w:rPr/>
      </w:pPr>
      <w:r>
        <w:rPr/>
        <w:t>Он памятью народной стал.</w:t>
      </w:r>
    </w:p>
    <w:p>
      <w:pPr>
        <w:pStyle w:val="Style13"/>
        <w:rPr/>
      </w:pPr>
      <w:r>
        <w:rPr/>
        <w:t>В граните застыла Родина – мать,</w:t>
      </w:r>
    </w:p>
    <w:p>
      <w:pPr>
        <w:pStyle w:val="Style13"/>
        <w:rPr/>
      </w:pPr>
      <w:r>
        <w:rPr/>
        <w:t>Чтоб павших покой всегда охранять.</w:t>
      </w:r>
    </w:p>
    <w:p>
      <w:pPr>
        <w:pStyle w:val="Style13"/>
        <w:rPr/>
      </w:pPr>
      <w:r>
        <w:rPr/>
        <w:t>Вечный огонь никогда не погаснет,</w:t>
      </w:r>
    </w:p>
    <w:p>
      <w:pPr>
        <w:pStyle w:val="Style13"/>
        <w:rPr/>
      </w:pPr>
      <w:r>
        <w:rPr/>
        <w:t>Как память о тех, кто наш город сберёг,</w:t>
      </w:r>
    </w:p>
    <w:p>
      <w:pPr>
        <w:pStyle w:val="Style13"/>
        <w:rPr/>
      </w:pPr>
      <w:r>
        <w:rPr/>
        <w:t>О тех, кто работал, сражался отважно</w:t>
      </w:r>
    </w:p>
    <w:p>
      <w:pPr>
        <w:pStyle w:val="Style13"/>
        <w:rPr/>
      </w:pPr>
      <w:r>
        <w:rPr/>
        <w:t>И для Победы сделал, что мог.</w:t>
      </w:r>
    </w:p>
    <w:p>
      <w:pPr>
        <w:pStyle w:val="Style13"/>
        <w:rPr>
          <w:rStyle w:val="Style11"/>
        </w:rPr>
      </w:pPr>
      <w:r>
        <w:rPr>
          <w:rStyle w:val="Style11"/>
        </w:rPr>
        <w:t>Ведущий:</w:t>
      </w:r>
    </w:p>
    <w:p>
      <w:pPr>
        <w:pStyle w:val="Style13"/>
        <w:rPr>
          <w:rStyle w:val="Style11"/>
        </w:rPr>
      </w:pPr>
      <w:r>
        <w:rPr>
          <w:rStyle w:val="Style11"/>
        </w:rPr>
        <w:t>Давайте встанем, помолчим,</w:t>
      </w:r>
    </w:p>
    <w:p>
      <w:pPr>
        <w:pStyle w:val="Style13"/>
        <w:rPr/>
      </w:pPr>
      <w:r>
        <w:rPr/>
        <w:t>Почтим героев Ленинграда,</w:t>
      </w:r>
    </w:p>
    <w:p>
      <w:pPr>
        <w:pStyle w:val="Style13"/>
        <w:rPr/>
      </w:pPr>
      <w:r>
        <w:rPr/>
        <w:t>Всех, чьи жизни унесла</w:t>
      </w:r>
    </w:p>
    <w:p>
      <w:pPr>
        <w:pStyle w:val="Style13"/>
        <w:rPr/>
      </w:pPr>
      <w:r>
        <w:rPr/>
        <w:t>В суровый час блокада.</w:t>
      </w:r>
    </w:p>
    <w:p>
      <w:pPr>
        <w:pStyle w:val="Style13"/>
        <w:rPr/>
      </w:pPr>
      <w:r>
        <w:rPr/>
      </w:r>
    </w:p>
    <w:p>
      <w:pPr>
        <w:pStyle w:val="Style13"/>
        <w:rPr>
          <w:rStyle w:val="Style11"/>
        </w:rPr>
      </w:pPr>
      <w:r>
        <w:rPr>
          <w:rStyle w:val="Style11"/>
        </w:rPr>
        <w:t>МИНУТА МОЛЧАНИЯ</w:t>
      </w:r>
    </w:p>
    <w:p>
      <w:pPr>
        <w:pStyle w:val="Style13"/>
        <w:rPr/>
      </w:pPr>
      <w:r>
        <w:rPr/>
      </w:r>
    </w:p>
    <w:p>
      <w:pPr>
        <w:pStyle w:val="Style13"/>
        <w:rPr/>
      </w:pPr>
      <w:r>
        <w:rPr/>
        <w:t>Пусть будет мир на всей планете,</w:t>
      </w:r>
    </w:p>
    <w:p>
      <w:pPr>
        <w:pStyle w:val="Style13"/>
        <w:rPr/>
      </w:pPr>
      <w:r>
        <w:rPr/>
        <w:t>И войны не знают дети.</w:t>
      </w:r>
    </w:p>
    <w:p>
      <w:pPr>
        <w:pStyle w:val="Style13"/>
        <w:rPr/>
      </w:pPr>
      <w:r>
        <w:rPr/>
        <w:t>Пусть дети учатся, мечтают,</w:t>
      </w:r>
    </w:p>
    <w:p>
      <w:pPr>
        <w:pStyle w:val="Style13"/>
        <w:rPr/>
      </w:pPr>
      <w:r>
        <w:rPr/>
        <w:t>Ни горя, не беды не знают!</w:t>
      </w:r>
    </w:p>
    <w:p>
      <w:pPr>
        <w:pStyle w:val="Style13"/>
        <w:rPr/>
      </w:pPr>
      <w:r>
        <w:rPr/>
        <w:t>Наш город дорогой, любимый,</w:t>
      </w:r>
    </w:p>
    <w:p>
      <w:pPr>
        <w:pStyle w:val="Style13"/>
        <w:rPr/>
      </w:pPr>
      <w:r>
        <w:rPr/>
        <w:t>Ты гордый, сильный и красивый.</w:t>
      </w:r>
    </w:p>
    <w:p>
      <w:pPr>
        <w:pStyle w:val="Style13"/>
        <w:rPr/>
      </w:pPr>
      <w:r>
        <w:rPr/>
        <w:t>Этот город над Невой</w:t>
      </w:r>
    </w:p>
    <w:p>
      <w:pPr>
        <w:pStyle w:val="Style13"/>
        <w:rPr/>
      </w:pPr>
      <w:r>
        <w:rPr/>
        <w:t>Очень любим мы с тобой.</w:t>
      </w:r>
    </w:p>
    <w:p>
      <w:pPr>
        <w:pStyle w:val="Style13"/>
        <w:rPr/>
      </w:pPr>
      <w:r>
        <w:rPr/>
      </w:r>
    </w:p>
    <w:p>
      <w:pPr>
        <w:pStyle w:val="Style13"/>
        <w:rPr/>
      </w:pPr>
      <w:r>
        <w:rPr/>
      </w:r>
    </w:p>
    <w:p>
      <w:pPr>
        <w:pStyle w:val="Style13"/>
        <w:rPr>
          <w:b/>
          <w:bCs/>
          <w:shd w:fill="99FFCC" w:val="clear"/>
        </w:rPr>
      </w:pPr>
      <w:r>
        <w:rPr/>
        <w:t>Т</w:t>
      </w:r>
      <w:r>
        <w:rPr>
          <w:b/>
          <w:bCs/>
        </w:rPr>
        <w:t xml:space="preserve">АНЦЕВАЛЬНАЯ КОМПОЗИЦИЯ   </w:t>
      </w:r>
      <w:r>
        <w:rPr>
          <w:b/>
          <w:bCs/>
        </w:rPr>
        <w:t>Аист на крыше.</w:t>
      </w:r>
      <w:r>
        <w:rPr>
          <w:b/>
          <w:bCs/>
          <w:shd w:fill="99FFCC" w:val="clear"/>
        </w:rPr>
        <w:t xml:space="preserve"> Музыка </w:t>
      </w:r>
      <w:r>
        <w:rPr>
          <w:b/>
          <w:bCs/>
          <w:shd w:fill="99FFCC" w:val="clear"/>
        </w:rPr>
        <w:t>9</w:t>
      </w:r>
    </w:p>
    <w:p>
      <w:pPr>
        <w:pStyle w:val="Style13"/>
        <w:rPr/>
      </w:pPr>
      <w:r>
        <w:rPr/>
      </w:r>
    </w:p>
    <w:p>
      <w:pPr>
        <w:pStyle w:val="Style13"/>
        <w:rPr>
          <w:b/>
          <w:bCs/>
        </w:rPr>
      </w:pPr>
      <w:r>
        <w:rPr>
          <w:b/>
          <w:bCs/>
        </w:rPr>
        <w:t>Стих 12 ребёнок</w:t>
      </w:r>
    </w:p>
    <w:p>
      <w:pPr>
        <w:pStyle w:val="Style13"/>
        <w:rPr/>
      </w:pPr>
      <w:r>
        <w:rPr/>
        <w:t>Пусть летят столетья,</w:t>
      </w:r>
    </w:p>
    <w:p>
      <w:pPr>
        <w:pStyle w:val="Style13"/>
        <w:rPr/>
      </w:pPr>
      <w:r>
        <w:rPr/>
        <w:t xml:space="preserve">Пусть летят года – </w:t>
      </w:r>
    </w:p>
    <w:p>
      <w:pPr>
        <w:pStyle w:val="Style13"/>
        <w:rPr/>
      </w:pPr>
      <w:r>
        <w:rPr/>
        <w:t>Город наш великий</w:t>
      </w:r>
    </w:p>
    <w:p>
      <w:pPr>
        <w:pStyle w:val="Style13"/>
        <w:rPr/>
      </w:pPr>
      <w:r>
        <w:rPr/>
        <w:t>Будет жить всегда.</w:t>
      </w:r>
    </w:p>
    <w:p>
      <w:pPr>
        <w:pStyle w:val="Style13"/>
        <w:rPr/>
      </w:pPr>
      <w:r>
        <w:rPr/>
      </w:r>
    </w:p>
    <w:p>
      <w:pPr>
        <w:pStyle w:val="Style13"/>
        <w:rPr/>
      </w:pPr>
      <w:r>
        <w:rPr/>
        <w:t>Ты – слава России,</w:t>
      </w:r>
    </w:p>
    <w:p>
      <w:pPr>
        <w:pStyle w:val="Style13"/>
        <w:rPr/>
      </w:pPr>
      <w:r>
        <w:rPr/>
        <w:t>Город-герой.</w:t>
      </w:r>
    </w:p>
    <w:p>
      <w:pPr>
        <w:pStyle w:val="Style13"/>
        <w:rPr/>
      </w:pPr>
      <w:r>
        <w:rPr/>
        <w:t>Расти, процветай –</w:t>
      </w:r>
    </w:p>
    <w:p>
      <w:pPr>
        <w:pStyle w:val="Style13"/>
        <w:rPr/>
      </w:pPr>
      <w:r>
        <w:rPr/>
        <w:t>Мы гордимся тобой!</w:t>
      </w:r>
    </w:p>
    <w:p>
      <w:pPr>
        <w:pStyle w:val="Style13"/>
        <w:rPr/>
      </w:pPr>
      <w:r>
        <w:rPr/>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swiss"/>
    <w:pitch w:val="variable"/>
  </w:font>
  <w:font w:name="Times New Roman">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bering>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SimSun" w:cs="Mangal"/>
        <w:sz w:val="24"/>
        <w:szCs w:val="24"/>
        <w:lang w:val="ru-RU" w:eastAsia="zh-CN" w:bidi="hi-IN"/>
      </w:rPr>
    </w:rPrDefault>
    <w:pPrDefault>
      <w:pPr/>
    </w:pPrDefault>
  </w:docDefaults>
  <w:style w:type="paragraph" w:styleId="Normal">
    <w:name w:val="Normal"/>
    <w:pPr>
      <w:widowControl w:val="false"/>
      <w:suppressAutoHyphens w:val="true"/>
      <w:kinsoku w:val="true"/>
      <w:overflowPunct w:val="true"/>
      <w:autoSpaceDE w:val="true"/>
      <w:bidi w:val="0"/>
    </w:pPr>
    <w:rPr>
      <w:rFonts w:ascii="Liberation Serif" w:hAnsi="Liberation Serif" w:eastAsia="SimSun" w:cs="Mangal"/>
      <w:color w:val="auto"/>
      <w:sz w:val="24"/>
      <w:szCs w:val="24"/>
      <w:lang w:val="ru-RU" w:eastAsia="zh-CN" w:bidi="hi-IN"/>
    </w:rPr>
  </w:style>
  <w:style w:type="paragraph" w:styleId="1">
    <w:name w:val="Заголовок 1"/>
    <w:basedOn w:val="Style12"/>
    <w:next w:val="Style13"/>
    <w:pPr>
      <w:numPr>
        <w:ilvl w:val="0"/>
        <w:numId w:val="1"/>
      </w:numPr>
      <w:spacing w:before="240" w:after="120"/>
      <w:outlineLvl w:val="0"/>
      <w:outlineLvl w:val="0"/>
    </w:pPr>
    <w:rPr>
      <w:b/>
      <w:bCs/>
      <w:sz w:val="36"/>
      <w:szCs w:val="36"/>
    </w:rPr>
  </w:style>
  <w:style w:type="paragraph" w:styleId="2">
    <w:name w:val="Заголовок 2"/>
    <w:basedOn w:val="Style12"/>
    <w:next w:val="Style13"/>
    <w:pPr>
      <w:numPr>
        <w:ilvl w:val="1"/>
        <w:numId w:val="1"/>
      </w:numPr>
      <w:spacing w:before="200" w:after="120"/>
      <w:outlineLvl w:val="1"/>
      <w:outlineLvl w:val="1"/>
    </w:pPr>
    <w:rPr>
      <w:b/>
      <w:bCs/>
      <w:sz w:val="32"/>
      <w:szCs w:val="32"/>
    </w:rPr>
  </w:style>
  <w:style w:type="paragraph" w:styleId="3">
    <w:name w:val="Заголовок 3"/>
    <w:basedOn w:val="Style12"/>
    <w:next w:val="Style13"/>
    <w:pPr>
      <w:numPr>
        <w:ilvl w:val="2"/>
        <w:numId w:val="1"/>
      </w:numPr>
      <w:spacing w:before="140" w:after="120"/>
      <w:outlineLvl w:val="2"/>
      <w:outlineLvl w:val="2"/>
    </w:pPr>
    <w:rPr>
      <w:b/>
      <w:bCs/>
      <w:color w:val="808080"/>
      <w:sz w:val="28"/>
      <w:szCs w:val="28"/>
    </w:rPr>
  </w:style>
  <w:style w:type="character" w:styleId="Style11">
    <w:name w:val="Выделение жирным"/>
    <w:rPr>
      <w:b/>
      <w:bCs/>
    </w:rPr>
  </w:style>
  <w:style w:type="paragraph" w:styleId="Style12">
    <w:name w:val="Заголовок"/>
    <w:basedOn w:val="Normal"/>
    <w:next w:val="Style13"/>
    <w:pPr>
      <w:keepNext/>
      <w:spacing w:before="240" w:after="120"/>
    </w:pPr>
    <w:rPr>
      <w:rFonts w:ascii="Liberation Sans" w:hAnsi="Liberation Sans" w:eastAsia="Microsoft YaHei" w:cs="Mangal"/>
      <w:sz w:val="28"/>
      <w:szCs w:val="28"/>
    </w:rPr>
  </w:style>
  <w:style w:type="paragraph" w:styleId="Style13">
    <w:name w:val="Основной текст"/>
    <w:basedOn w:val="Normal"/>
    <w:pPr>
      <w:spacing w:lineRule="auto" w:line="288" w:before="0" w:after="140"/>
    </w:pPr>
    <w:rPr/>
  </w:style>
  <w:style w:type="paragraph" w:styleId="Style14">
    <w:name w:val="Список"/>
    <w:basedOn w:val="Style13"/>
    <w:pPr/>
    <w:rPr>
      <w:rFonts w:cs="Mangal"/>
    </w:rPr>
  </w:style>
  <w:style w:type="paragraph" w:styleId="Style15">
    <w:name w:val="Название"/>
    <w:basedOn w:val="Normal"/>
    <w:pPr>
      <w:suppressLineNumbers/>
      <w:spacing w:before="120" w:after="120"/>
    </w:pPr>
    <w:rPr>
      <w:rFonts w:cs="Mangal"/>
      <w:i/>
      <w:iCs/>
      <w:sz w:val="24"/>
      <w:szCs w:val="24"/>
    </w:rPr>
  </w:style>
  <w:style w:type="paragraph" w:styleId="Style16">
    <w:name w:val="Указатель"/>
    <w:basedOn w:val="Normal"/>
    <w:pPr>
      <w:suppressLineNumbers/>
    </w:pPr>
    <w:rPr>
      <w:rFonts w:cs="Mangal"/>
    </w:rPr>
  </w:style>
  <w:style w:type="paragraph" w:styleId="Style17">
    <w:name w:val="Цитата"/>
    <w:basedOn w:val="Normal"/>
    <w:pPr>
      <w:spacing w:before="0" w:after="283"/>
      <w:ind w:left="567" w:right="567" w:hanging="0"/>
    </w:pPr>
    <w:rPr/>
  </w:style>
  <w:style w:type="paragraph" w:styleId="Style18">
    <w:name w:val="Заглавие"/>
    <w:basedOn w:val="Style12"/>
    <w:next w:val="Style13"/>
    <w:pPr>
      <w:jc w:val="center"/>
    </w:pPr>
    <w:rPr>
      <w:b/>
      <w:bCs/>
      <w:sz w:val="56"/>
      <w:szCs w:val="56"/>
    </w:rPr>
  </w:style>
  <w:style w:type="paragraph" w:styleId="Style19">
    <w:name w:val="Подзаголовок"/>
    <w:basedOn w:val="Style12"/>
    <w:next w:val="Style13"/>
    <w:pPr>
      <w:spacing w:before="60" w:after="120"/>
      <w:jc w:val="center"/>
    </w:pPr>
    <w:rPr>
      <w:sz w:val="36"/>
      <w:szCs w:val="3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LibreOffice/4.2.5.2$Windows_x86 LibreOffice_project/6ff819b65674ae6c83f3cbab9e4a4c2b292a7a94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2015-01-15T21:28:29Z</dcterms:created>
  <dc:language>ru-RU</dc:language>
  <dcterms:modified xsi:type="dcterms:W3CDTF">2015-01-18T19:34:44Z</dcterms:modified>
  <cp:revision>4</cp:revision>
</cp:coreProperties>
</file>